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Theme="minorHAnsi" w:eastAsiaTheme="minorHAnsi" w:hAnsiTheme="minorHAnsi" w:cstheme="minorBidi"/>
          <w:color w:val="auto"/>
          <w:sz w:val="22"/>
          <w:szCs w:val="22"/>
          <w:lang w:val="ru-RU" w:eastAsia="en-US"/>
        </w:rPr>
        <w:id w:val="1823918552"/>
        <w:docPartObj>
          <w:docPartGallery w:val="Table of Contents"/>
          <w:docPartUnique/>
        </w:docPartObj>
      </w:sdtPr>
      <w:sdtEndPr>
        <w:rPr>
          <w:rFonts w:ascii="Times New Roman" w:hAnsi="Times New Roman" w:cs="Times New Roman"/>
          <w:bCs/>
          <w:sz w:val="28"/>
          <w:szCs w:val="28"/>
        </w:rPr>
      </w:sdtEndPr>
      <w:sdtContent>
        <w:p w:rsidR="00F85763" w:rsidRPr="00F85763" w:rsidRDefault="00F85763" w:rsidP="00F85763">
          <w:pPr>
            <w:pStyle w:val="a7"/>
            <w:jc w:val="center"/>
            <w:rPr>
              <w:rFonts w:ascii="Times New Roman" w:hAnsi="Times New Roman" w:cs="Times New Roman"/>
              <w:b/>
              <w:color w:val="auto"/>
            </w:rPr>
          </w:pPr>
          <w:r w:rsidRPr="00F85763">
            <w:rPr>
              <w:rFonts w:ascii="Times New Roman" w:hAnsi="Times New Roman" w:cs="Times New Roman"/>
              <w:b/>
              <w:color w:val="auto"/>
              <w:lang w:val="ru-RU"/>
            </w:rPr>
            <w:t>Содержание</w:t>
          </w:r>
        </w:p>
        <w:p w:rsidR="00F85763" w:rsidRPr="00F85763" w:rsidRDefault="00BC6AFB">
          <w:pPr>
            <w:pStyle w:val="11"/>
            <w:tabs>
              <w:tab w:val="right" w:leader="dot" w:pos="9629"/>
            </w:tabs>
            <w:rPr>
              <w:rFonts w:ascii="Times New Roman" w:hAnsi="Times New Roman" w:cs="Times New Roman"/>
              <w:noProof/>
              <w:sz w:val="28"/>
              <w:szCs w:val="28"/>
            </w:rPr>
          </w:pPr>
          <w:r w:rsidRPr="00BC6AFB">
            <w:rPr>
              <w:rFonts w:ascii="Times New Roman" w:hAnsi="Times New Roman" w:cs="Times New Roman"/>
              <w:sz w:val="28"/>
              <w:szCs w:val="28"/>
            </w:rPr>
            <w:fldChar w:fldCharType="begin"/>
          </w:r>
          <w:r w:rsidR="00F85763" w:rsidRPr="00F85763">
            <w:rPr>
              <w:rFonts w:ascii="Times New Roman" w:hAnsi="Times New Roman" w:cs="Times New Roman"/>
              <w:sz w:val="28"/>
              <w:szCs w:val="28"/>
            </w:rPr>
            <w:instrText xml:space="preserve"> TOC \o "1-3" \h \z \u </w:instrText>
          </w:r>
          <w:r w:rsidRPr="00BC6AFB">
            <w:rPr>
              <w:rFonts w:ascii="Times New Roman" w:hAnsi="Times New Roman" w:cs="Times New Roman"/>
              <w:sz w:val="28"/>
              <w:szCs w:val="28"/>
            </w:rPr>
            <w:fldChar w:fldCharType="separate"/>
          </w:r>
          <w:hyperlink w:anchor="_Toc439033372" w:history="1">
            <w:r w:rsidR="00F85763" w:rsidRPr="00F85763">
              <w:rPr>
                <w:rStyle w:val="a8"/>
                <w:rFonts w:ascii="Times New Roman" w:hAnsi="Times New Roman" w:cs="Times New Roman"/>
                <w:noProof/>
                <w:sz w:val="28"/>
                <w:szCs w:val="28"/>
              </w:rPr>
              <w:t>Введение</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_Toc439033372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2</w:t>
            </w:r>
            <w:r w:rsidRPr="00F85763">
              <w:rPr>
                <w:rFonts w:ascii="Times New Roman" w:hAnsi="Times New Roman" w:cs="Times New Roman"/>
                <w:noProof/>
                <w:webHidden/>
                <w:sz w:val="28"/>
                <w:szCs w:val="28"/>
              </w:rPr>
              <w:fldChar w:fldCharType="end"/>
            </w:r>
          </w:hyperlink>
        </w:p>
        <w:p w:rsidR="00F85763" w:rsidRPr="00F85763" w:rsidRDefault="00BC6AFB">
          <w:pPr>
            <w:pStyle w:val="11"/>
            <w:tabs>
              <w:tab w:val="right" w:leader="dot" w:pos="9629"/>
            </w:tabs>
            <w:rPr>
              <w:rFonts w:ascii="Times New Roman" w:hAnsi="Times New Roman" w:cs="Times New Roman"/>
              <w:noProof/>
              <w:sz w:val="28"/>
              <w:szCs w:val="28"/>
            </w:rPr>
          </w:pPr>
          <w:hyperlink w:anchor="_Toc439033373" w:history="1">
            <w:r w:rsidR="00F85763" w:rsidRPr="00F85763">
              <w:rPr>
                <w:rStyle w:val="a8"/>
                <w:rFonts w:ascii="Times New Roman" w:hAnsi="Times New Roman" w:cs="Times New Roman"/>
                <w:noProof/>
                <w:sz w:val="28"/>
                <w:szCs w:val="28"/>
              </w:rPr>
              <w:t>1.Теоретические основы государственного регулирования экономики</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_Toc439033373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3</w:t>
            </w:r>
            <w:r w:rsidRPr="00F85763">
              <w:rPr>
                <w:rFonts w:ascii="Times New Roman" w:hAnsi="Times New Roman" w:cs="Times New Roman"/>
                <w:noProof/>
                <w:webHidden/>
                <w:sz w:val="28"/>
                <w:szCs w:val="28"/>
              </w:rPr>
              <w:fldChar w:fldCharType="end"/>
            </w:r>
          </w:hyperlink>
        </w:p>
        <w:p w:rsidR="00F85763" w:rsidRPr="00F85763" w:rsidRDefault="00BC6AFB">
          <w:pPr>
            <w:pStyle w:val="21"/>
            <w:tabs>
              <w:tab w:val="left" w:pos="880"/>
              <w:tab w:val="right" w:leader="dot" w:pos="9629"/>
            </w:tabs>
            <w:rPr>
              <w:rFonts w:ascii="Times New Roman" w:hAnsi="Times New Roman" w:cs="Times New Roman"/>
              <w:noProof/>
              <w:sz w:val="28"/>
              <w:szCs w:val="28"/>
            </w:rPr>
          </w:pPr>
          <w:hyperlink w:anchor="_Toc439033374" w:history="1">
            <w:r w:rsidR="00F85763" w:rsidRPr="00F85763">
              <w:rPr>
                <w:rStyle w:val="a8"/>
                <w:rFonts w:ascii="Times New Roman" w:hAnsi="Times New Roman" w:cs="Times New Roman"/>
                <w:noProof/>
                <w:sz w:val="28"/>
                <w:szCs w:val="28"/>
              </w:rPr>
              <w:t>1.1.</w:t>
            </w:r>
            <w:r w:rsidR="00F85763" w:rsidRPr="00F85763">
              <w:rPr>
                <w:rFonts w:ascii="Times New Roman" w:hAnsi="Times New Roman" w:cs="Times New Roman"/>
                <w:noProof/>
                <w:sz w:val="28"/>
                <w:szCs w:val="28"/>
              </w:rPr>
              <w:tab/>
            </w:r>
            <w:r w:rsidR="00F85763" w:rsidRPr="00F85763">
              <w:rPr>
                <w:rStyle w:val="a8"/>
                <w:rFonts w:ascii="Times New Roman" w:hAnsi="Times New Roman" w:cs="Times New Roman"/>
                <w:noProof/>
                <w:sz w:val="28"/>
                <w:szCs w:val="28"/>
              </w:rPr>
              <w:t>Функции государства и основные инструменты государственного регулирования</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_Toc439033374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3</w:t>
            </w:r>
            <w:r w:rsidRPr="00F85763">
              <w:rPr>
                <w:rFonts w:ascii="Times New Roman" w:hAnsi="Times New Roman" w:cs="Times New Roman"/>
                <w:noProof/>
                <w:webHidden/>
                <w:sz w:val="28"/>
                <w:szCs w:val="28"/>
              </w:rPr>
              <w:fldChar w:fldCharType="end"/>
            </w:r>
          </w:hyperlink>
        </w:p>
        <w:p w:rsidR="00F85763" w:rsidRPr="00F85763" w:rsidRDefault="00BC6AFB">
          <w:pPr>
            <w:pStyle w:val="11"/>
            <w:tabs>
              <w:tab w:val="right" w:leader="dot" w:pos="9629"/>
            </w:tabs>
            <w:rPr>
              <w:rFonts w:ascii="Times New Roman" w:hAnsi="Times New Roman" w:cs="Times New Roman"/>
              <w:noProof/>
              <w:sz w:val="28"/>
              <w:szCs w:val="28"/>
            </w:rPr>
          </w:pPr>
          <w:hyperlink w:anchor="_Toc439033375" w:history="1">
            <w:r w:rsidR="00F85763" w:rsidRPr="00F85763">
              <w:rPr>
                <w:rStyle w:val="a8"/>
                <w:rFonts w:ascii="Times New Roman" w:hAnsi="Times New Roman" w:cs="Times New Roman"/>
                <w:noProof/>
                <w:sz w:val="28"/>
                <w:szCs w:val="28"/>
              </w:rPr>
              <w:t>1.2. Способы вмешательства государства в экономику</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_Toc439033375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7</w:t>
            </w:r>
            <w:r w:rsidRPr="00F85763">
              <w:rPr>
                <w:rFonts w:ascii="Times New Roman" w:hAnsi="Times New Roman" w:cs="Times New Roman"/>
                <w:noProof/>
                <w:webHidden/>
                <w:sz w:val="28"/>
                <w:szCs w:val="28"/>
              </w:rPr>
              <w:fldChar w:fldCharType="end"/>
            </w:r>
          </w:hyperlink>
        </w:p>
        <w:p w:rsidR="00F85763" w:rsidRPr="00F85763" w:rsidRDefault="00BC6AFB">
          <w:pPr>
            <w:pStyle w:val="21"/>
            <w:tabs>
              <w:tab w:val="right" w:leader="dot" w:pos="9629"/>
            </w:tabs>
            <w:rPr>
              <w:rFonts w:ascii="Times New Roman" w:hAnsi="Times New Roman" w:cs="Times New Roman"/>
              <w:noProof/>
              <w:sz w:val="28"/>
              <w:szCs w:val="28"/>
            </w:rPr>
          </w:pPr>
          <w:hyperlink w:anchor="_Toc439033376" w:history="1">
            <w:r w:rsidR="00F85763" w:rsidRPr="00F85763">
              <w:rPr>
                <w:rStyle w:val="a8"/>
                <w:rFonts w:ascii="Times New Roman" w:hAnsi="Times New Roman" w:cs="Times New Roman"/>
                <w:noProof/>
                <w:sz w:val="28"/>
                <w:szCs w:val="28"/>
              </w:rPr>
              <w:t>1.3. Ограничение государственного вмешательства в экономику страны</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_Toc439033376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8</w:t>
            </w:r>
            <w:r w:rsidRPr="00F85763">
              <w:rPr>
                <w:rFonts w:ascii="Times New Roman" w:hAnsi="Times New Roman" w:cs="Times New Roman"/>
                <w:noProof/>
                <w:webHidden/>
                <w:sz w:val="28"/>
                <w:szCs w:val="28"/>
              </w:rPr>
              <w:fldChar w:fldCharType="end"/>
            </w:r>
          </w:hyperlink>
        </w:p>
        <w:p w:rsidR="00F85763" w:rsidRPr="00F85763" w:rsidRDefault="00BC6AFB">
          <w:pPr>
            <w:pStyle w:val="11"/>
            <w:tabs>
              <w:tab w:val="right" w:leader="dot" w:pos="9629"/>
            </w:tabs>
            <w:rPr>
              <w:rFonts w:ascii="Times New Roman" w:hAnsi="Times New Roman" w:cs="Times New Roman"/>
              <w:noProof/>
              <w:sz w:val="28"/>
              <w:szCs w:val="28"/>
            </w:rPr>
          </w:pPr>
          <w:hyperlink w:anchor="_Toc439033377" w:history="1">
            <w:r w:rsidR="00F85763" w:rsidRPr="00F85763">
              <w:rPr>
                <w:rStyle w:val="a8"/>
                <w:rFonts w:ascii="Times New Roman" w:hAnsi="Times New Roman" w:cs="Times New Roman"/>
                <w:noProof/>
                <w:sz w:val="28"/>
                <w:szCs w:val="28"/>
              </w:rPr>
              <w:t>2. Государственное регулирование российской экономики за период с 2012 по 2014 г.г.</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_Toc439033377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11</w:t>
            </w:r>
            <w:r w:rsidRPr="00F85763">
              <w:rPr>
                <w:rFonts w:ascii="Times New Roman" w:hAnsi="Times New Roman" w:cs="Times New Roman"/>
                <w:noProof/>
                <w:webHidden/>
                <w:sz w:val="28"/>
                <w:szCs w:val="28"/>
              </w:rPr>
              <w:fldChar w:fldCharType="end"/>
            </w:r>
          </w:hyperlink>
        </w:p>
        <w:p w:rsidR="00F85763" w:rsidRPr="00F85763" w:rsidRDefault="00BC6AFB">
          <w:pPr>
            <w:pStyle w:val="21"/>
            <w:tabs>
              <w:tab w:val="right" w:leader="dot" w:pos="9629"/>
            </w:tabs>
            <w:rPr>
              <w:rFonts w:ascii="Times New Roman" w:hAnsi="Times New Roman" w:cs="Times New Roman"/>
              <w:noProof/>
              <w:sz w:val="28"/>
              <w:szCs w:val="28"/>
            </w:rPr>
          </w:pPr>
          <w:hyperlink w:anchor="_Toc439033378" w:history="1">
            <w:r w:rsidR="00F85763" w:rsidRPr="00F85763">
              <w:rPr>
                <w:rStyle w:val="a8"/>
                <w:rFonts w:ascii="Times New Roman" w:hAnsi="Times New Roman" w:cs="Times New Roman"/>
                <w:noProof/>
                <w:sz w:val="28"/>
                <w:szCs w:val="28"/>
              </w:rPr>
              <w:t>2.1. Анализ экономического развития России в период с 2012 по 2014 г</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_Toc439033378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11</w:t>
            </w:r>
            <w:r w:rsidRPr="00F85763">
              <w:rPr>
                <w:rFonts w:ascii="Times New Roman" w:hAnsi="Times New Roman" w:cs="Times New Roman"/>
                <w:noProof/>
                <w:webHidden/>
                <w:sz w:val="28"/>
                <w:szCs w:val="28"/>
              </w:rPr>
              <w:fldChar w:fldCharType="end"/>
            </w:r>
          </w:hyperlink>
        </w:p>
        <w:p w:rsidR="00F85763" w:rsidRPr="00F85763" w:rsidRDefault="00BC6AFB">
          <w:pPr>
            <w:pStyle w:val="21"/>
            <w:tabs>
              <w:tab w:val="right" w:leader="dot" w:pos="9629"/>
            </w:tabs>
            <w:rPr>
              <w:rFonts w:ascii="Times New Roman" w:hAnsi="Times New Roman" w:cs="Times New Roman"/>
              <w:noProof/>
              <w:sz w:val="28"/>
              <w:szCs w:val="28"/>
            </w:rPr>
          </w:pPr>
          <w:hyperlink w:anchor="_Toc439033379" w:history="1">
            <w:r w:rsidR="00F85763" w:rsidRPr="00F85763">
              <w:rPr>
                <w:rStyle w:val="a8"/>
                <w:rFonts w:ascii="Times New Roman" w:hAnsi="Times New Roman" w:cs="Times New Roman"/>
                <w:noProof/>
                <w:sz w:val="28"/>
                <w:szCs w:val="28"/>
              </w:rPr>
              <w:t>2.2. Перспективы развития функций государственного регулирования в российской экономике</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_Toc439033379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17</w:t>
            </w:r>
            <w:r w:rsidRPr="00F85763">
              <w:rPr>
                <w:rFonts w:ascii="Times New Roman" w:hAnsi="Times New Roman" w:cs="Times New Roman"/>
                <w:noProof/>
                <w:webHidden/>
                <w:sz w:val="28"/>
                <w:szCs w:val="28"/>
              </w:rPr>
              <w:fldChar w:fldCharType="end"/>
            </w:r>
          </w:hyperlink>
        </w:p>
        <w:p w:rsidR="00F85763" w:rsidRPr="00F85763" w:rsidRDefault="00BC6AFB">
          <w:pPr>
            <w:pStyle w:val="11"/>
            <w:tabs>
              <w:tab w:val="right" w:leader="dot" w:pos="9629"/>
            </w:tabs>
            <w:rPr>
              <w:rFonts w:ascii="Times New Roman" w:hAnsi="Times New Roman" w:cs="Times New Roman"/>
              <w:noProof/>
              <w:sz w:val="28"/>
              <w:szCs w:val="28"/>
            </w:rPr>
          </w:pPr>
          <w:hyperlink w:anchor="_Toc439033380" w:history="1">
            <w:r w:rsidR="00F85763" w:rsidRPr="00F85763">
              <w:rPr>
                <w:rStyle w:val="a8"/>
                <w:rFonts w:ascii="Times New Roman" w:hAnsi="Times New Roman" w:cs="Times New Roman"/>
                <w:noProof/>
                <w:sz w:val="28"/>
                <w:szCs w:val="28"/>
              </w:rPr>
              <w:t>3. Перспективы развития и совершенствования основных функций государственного регулирования современной экономики</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_Toc439033380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20</w:t>
            </w:r>
            <w:r w:rsidRPr="00F85763">
              <w:rPr>
                <w:rFonts w:ascii="Times New Roman" w:hAnsi="Times New Roman" w:cs="Times New Roman"/>
                <w:noProof/>
                <w:webHidden/>
                <w:sz w:val="28"/>
                <w:szCs w:val="28"/>
              </w:rPr>
              <w:fldChar w:fldCharType="end"/>
            </w:r>
          </w:hyperlink>
        </w:p>
        <w:p w:rsidR="00F85763" w:rsidRPr="00F85763" w:rsidRDefault="00BC6AFB">
          <w:pPr>
            <w:pStyle w:val="21"/>
            <w:tabs>
              <w:tab w:val="right" w:leader="dot" w:pos="9629"/>
            </w:tabs>
            <w:rPr>
              <w:rFonts w:ascii="Times New Roman" w:hAnsi="Times New Roman" w:cs="Times New Roman"/>
              <w:noProof/>
              <w:sz w:val="28"/>
              <w:szCs w:val="28"/>
            </w:rPr>
          </w:pPr>
          <w:hyperlink w:anchor="_Toc439033381" w:history="1">
            <w:r w:rsidR="00F85763" w:rsidRPr="00F85763">
              <w:rPr>
                <w:rStyle w:val="a8"/>
                <w:rFonts w:ascii="Times New Roman" w:hAnsi="Times New Roman" w:cs="Times New Roman"/>
                <w:noProof/>
                <w:sz w:val="28"/>
                <w:szCs w:val="28"/>
              </w:rPr>
              <w:t>3.1. Развитие функций государственного регулирования современной экономики</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_Toc439033381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20</w:t>
            </w:r>
            <w:r w:rsidRPr="00F85763">
              <w:rPr>
                <w:rFonts w:ascii="Times New Roman" w:hAnsi="Times New Roman" w:cs="Times New Roman"/>
                <w:noProof/>
                <w:webHidden/>
                <w:sz w:val="28"/>
                <w:szCs w:val="28"/>
              </w:rPr>
              <w:fldChar w:fldCharType="end"/>
            </w:r>
          </w:hyperlink>
        </w:p>
        <w:p w:rsidR="00F85763" w:rsidRPr="00F85763" w:rsidRDefault="00BC6AFB">
          <w:pPr>
            <w:pStyle w:val="21"/>
            <w:tabs>
              <w:tab w:val="right" w:leader="dot" w:pos="9629"/>
            </w:tabs>
            <w:rPr>
              <w:rFonts w:ascii="Times New Roman" w:hAnsi="Times New Roman" w:cs="Times New Roman"/>
              <w:noProof/>
              <w:sz w:val="28"/>
              <w:szCs w:val="28"/>
            </w:rPr>
          </w:pPr>
          <w:hyperlink w:anchor="_Toc439033382" w:history="1">
            <w:r w:rsidR="00F85763" w:rsidRPr="00F85763">
              <w:rPr>
                <w:rStyle w:val="a8"/>
                <w:rFonts w:ascii="Times New Roman" w:hAnsi="Times New Roman" w:cs="Times New Roman"/>
                <w:noProof/>
                <w:sz w:val="28"/>
                <w:szCs w:val="28"/>
                <w:lang w:val="uk-UA"/>
              </w:rPr>
              <w:t>3.2. Основные тенденции развития функций государственного регулирования современной экономики</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_Toc439033382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25</w:t>
            </w:r>
            <w:r w:rsidRPr="00F85763">
              <w:rPr>
                <w:rFonts w:ascii="Times New Roman" w:hAnsi="Times New Roman" w:cs="Times New Roman"/>
                <w:noProof/>
                <w:webHidden/>
                <w:sz w:val="28"/>
                <w:szCs w:val="28"/>
              </w:rPr>
              <w:fldChar w:fldCharType="end"/>
            </w:r>
          </w:hyperlink>
        </w:p>
        <w:p w:rsidR="00F85763" w:rsidRPr="00F85763" w:rsidRDefault="00BC6AFB">
          <w:pPr>
            <w:pStyle w:val="11"/>
            <w:tabs>
              <w:tab w:val="right" w:leader="dot" w:pos="9629"/>
            </w:tabs>
            <w:rPr>
              <w:rFonts w:ascii="Times New Roman" w:hAnsi="Times New Roman" w:cs="Times New Roman"/>
              <w:noProof/>
              <w:sz w:val="28"/>
              <w:szCs w:val="28"/>
            </w:rPr>
          </w:pPr>
          <w:hyperlink w:anchor="_Toc439033383" w:history="1">
            <w:r w:rsidR="00F85763" w:rsidRPr="00F85763">
              <w:rPr>
                <w:rStyle w:val="a8"/>
                <w:rFonts w:ascii="Times New Roman" w:hAnsi="Times New Roman" w:cs="Times New Roman"/>
                <w:noProof/>
                <w:sz w:val="28"/>
                <w:szCs w:val="28"/>
              </w:rPr>
              <w:t>Заключение</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_Toc439033383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29</w:t>
            </w:r>
            <w:r w:rsidRPr="00F85763">
              <w:rPr>
                <w:rFonts w:ascii="Times New Roman" w:hAnsi="Times New Roman" w:cs="Times New Roman"/>
                <w:noProof/>
                <w:webHidden/>
                <w:sz w:val="28"/>
                <w:szCs w:val="28"/>
              </w:rPr>
              <w:fldChar w:fldCharType="end"/>
            </w:r>
          </w:hyperlink>
        </w:p>
        <w:p w:rsidR="00F85763" w:rsidRPr="00F85763" w:rsidRDefault="00BC6AFB">
          <w:pPr>
            <w:pStyle w:val="11"/>
            <w:tabs>
              <w:tab w:val="right" w:leader="dot" w:pos="9629"/>
            </w:tabs>
            <w:rPr>
              <w:rFonts w:ascii="Times New Roman" w:hAnsi="Times New Roman" w:cs="Times New Roman"/>
              <w:noProof/>
              <w:sz w:val="28"/>
              <w:szCs w:val="28"/>
            </w:rPr>
          </w:pPr>
          <w:hyperlink w:anchor="_Toc439033384" w:history="1">
            <w:r w:rsidR="00F85763" w:rsidRPr="00F85763">
              <w:rPr>
                <w:rStyle w:val="a8"/>
                <w:rFonts w:ascii="Times New Roman" w:hAnsi="Times New Roman" w:cs="Times New Roman"/>
                <w:noProof/>
                <w:sz w:val="28"/>
                <w:szCs w:val="28"/>
              </w:rPr>
              <w:t>Список литературы</w:t>
            </w:r>
            <w:r w:rsidR="00F85763" w:rsidRPr="00F85763">
              <w:rPr>
                <w:rFonts w:ascii="Times New Roman" w:hAnsi="Times New Roman" w:cs="Times New Roman"/>
                <w:noProof/>
                <w:webHidden/>
                <w:sz w:val="28"/>
                <w:szCs w:val="28"/>
              </w:rPr>
              <w:tab/>
            </w:r>
            <w:r w:rsidRPr="00F85763">
              <w:rPr>
                <w:rFonts w:ascii="Times New Roman" w:hAnsi="Times New Roman" w:cs="Times New Roman"/>
                <w:noProof/>
                <w:webHidden/>
                <w:sz w:val="28"/>
                <w:szCs w:val="28"/>
              </w:rPr>
              <w:fldChar w:fldCharType="begin"/>
            </w:r>
            <w:r w:rsidR="00F85763" w:rsidRPr="00F85763">
              <w:rPr>
                <w:rFonts w:ascii="Times New Roman" w:hAnsi="Times New Roman" w:cs="Times New Roman"/>
                <w:noProof/>
                <w:webHidden/>
                <w:sz w:val="28"/>
                <w:szCs w:val="28"/>
              </w:rPr>
              <w:instrText xml:space="preserve"> PAGEREF _Toc439033384 \h </w:instrText>
            </w:r>
            <w:r w:rsidRPr="00F85763">
              <w:rPr>
                <w:rFonts w:ascii="Times New Roman" w:hAnsi="Times New Roman" w:cs="Times New Roman"/>
                <w:noProof/>
                <w:webHidden/>
                <w:sz w:val="28"/>
                <w:szCs w:val="28"/>
              </w:rPr>
            </w:r>
            <w:r w:rsidRPr="00F85763">
              <w:rPr>
                <w:rFonts w:ascii="Times New Roman" w:hAnsi="Times New Roman" w:cs="Times New Roman"/>
                <w:noProof/>
                <w:webHidden/>
                <w:sz w:val="28"/>
                <w:szCs w:val="28"/>
              </w:rPr>
              <w:fldChar w:fldCharType="separate"/>
            </w:r>
            <w:r w:rsidR="00F85763" w:rsidRPr="00F85763">
              <w:rPr>
                <w:rFonts w:ascii="Times New Roman" w:hAnsi="Times New Roman" w:cs="Times New Roman"/>
                <w:noProof/>
                <w:webHidden/>
                <w:sz w:val="28"/>
                <w:szCs w:val="28"/>
              </w:rPr>
              <w:t>31</w:t>
            </w:r>
            <w:r w:rsidRPr="00F85763">
              <w:rPr>
                <w:rFonts w:ascii="Times New Roman" w:hAnsi="Times New Roman" w:cs="Times New Roman"/>
                <w:noProof/>
                <w:webHidden/>
                <w:sz w:val="28"/>
                <w:szCs w:val="28"/>
              </w:rPr>
              <w:fldChar w:fldCharType="end"/>
            </w:r>
          </w:hyperlink>
        </w:p>
        <w:p w:rsidR="00F85763" w:rsidRPr="00F85763" w:rsidRDefault="00BC6AFB" w:rsidP="00F85763">
          <w:pPr>
            <w:rPr>
              <w:rFonts w:ascii="Times New Roman" w:hAnsi="Times New Roman" w:cs="Times New Roman"/>
              <w:sz w:val="28"/>
              <w:szCs w:val="28"/>
            </w:rPr>
          </w:pPr>
          <w:r w:rsidRPr="00F85763">
            <w:rPr>
              <w:rFonts w:ascii="Times New Roman" w:hAnsi="Times New Roman" w:cs="Times New Roman"/>
              <w:bCs/>
              <w:sz w:val="28"/>
              <w:szCs w:val="28"/>
            </w:rPr>
            <w:fldChar w:fldCharType="end"/>
          </w:r>
        </w:p>
      </w:sdtContent>
    </w:sdt>
    <w:p w:rsidR="00F85763" w:rsidRDefault="00F85763" w:rsidP="0036360F">
      <w:pPr>
        <w:rPr>
          <w:rFonts w:ascii="Times New Roman" w:hAnsi="Times New Roman" w:cs="Times New Roman"/>
          <w:bCs/>
          <w:sz w:val="28"/>
          <w:szCs w:val="28"/>
        </w:rPr>
      </w:pPr>
    </w:p>
    <w:p w:rsidR="00F85763" w:rsidRDefault="00F85763" w:rsidP="0036360F">
      <w:pPr>
        <w:rPr>
          <w:rFonts w:ascii="Times New Roman" w:hAnsi="Times New Roman" w:cs="Times New Roman"/>
          <w:bCs/>
          <w:sz w:val="28"/>
          <w:szCs w:val="28"/>
        </w:rPr>
      </w:pPr>
    </w:p>
    <w:p w:rsidR="00F85763" w:rsidRDefault="00F85763" w:rsidP="0036360F">
      <w:pPr>
        <w:rPr>
          <w:rFonts w:ascii="Times New Roman" w:hAnsi="Times New Roman" w:cs="Times New Roman"/>
          <w:bCs/>
          <w:sz w:val="28"/>
          <w:szCs w:val="28"/>
        </w:rPr>
      </w:pPr>
    </w:p>
    <w:p w:rsidR="00F85763" w:rsidRDefault="00F85763" w:rsidP="0036360F">
      <w:pPr>
        <w:rPr>
          <w:rFonts w:ascii="Times New Roman" w:hAnsi="Times New Roman" w:cs="Times New Roman"/>
          <w:bCs/>
          <w:sz w:val="28"/>
          <w:szCs w:val="28"/>
        </w:rPr>
      </w:pPr>
    </w:p>
    <w:p w:rsidR="00F85763" w:rsidRPr="00850D7B" w:rsidRDefault="00F85763" w:rsidP="0036360F">
      <w:pPr>
        <w:rPr>
          <w:rFonts w:ascii="Times New Roman" w:hAnsi="Times New Roman" w:cs="Times New Roman"/>
          <w:bCs/>
          <w:sz w:val="28"/>
          <w:szCs w:val="28"/>
        </w:rPr>
      </w:pPr>
    </w:p>
    <w:p w:rsidR="00A012C8" w:rsidRPr="00A012C8" w:rsidRDefault="00A012C8" w:rsidP="00A012C8">
      <w:pPr>
        <w:pStyle w:val="1"/>
        <w:jc w:val="center"/>
        <w:rPr>
          <w:rFonts w:ascii="Times New Roman" w:hAnsi="Times New Roman" w:cs="Times New Roman"/>
          <w:b/>
          <w:color w:val="auto"/>
        </w:rPr>
      </w:pPr>
      <w:bookmarkStart w:id="1" w:name="_Toc439033372"/>
      <w:r w:rsidRPr="00A012C8">
        <w:rPr>
          <w:rFonts w:ascii="Times New Roman" w:hAnsi="Times New Roman" w:cs="Times New Roman"/>
          <w:b/>
          <w:color w:val="auto"/>
        </w:rPr>
        <w:lastRenderedPageBreak/>
        <w:t>Введение</w:t>
      </w:r>
      <w:bookmarkEnd w:id="1"/>
    </w:p>
    <w:p w:rsidR="005F786D" w:rsidRPr="00850D7B" w:rsidRDefault="005F786D" w:rsidP="0036360F">
      <w:pPr>
        <w:rPr>
          <w:rFonts w:ascii="Times New Roman" w:hAnsi="Times New Roman" w:cs="Times New Roman"/>
          <w:bCs/>
          <w:sz w:val="28"/>
          <w:szCs w:val="28"/>
        </w:rPr>
      </w:pPr>
      <w:r w:rsidRPr="00850D7B">
        <w:rPr>
          <w:rFonts w:ascii="Times New Roman" w:hAnsi="Times New Roman" w:cs="Times New Roman"/>
          <w:bCs/>
          <w:sz w:val="28"/>
          <w:szCs w:val="28"/>
        </w:rPr>
        <w:t>Происходящая в России глубокая социально-экономическая трансформация поставила комплекс теоретических и практических вопросов о государственном регулировании народного хозяйства. Политические и экономические изменения в российском обществе за последние восемь лет привели к необходимости формирования нового подхода к оценке роли государства, его функций.</w:t>
      </w:r>
    </w:p>
    <w:p w:rsidR="005F786D" w:rsidRPr="00850D7B" w:rsidRDefault="005F786D" w:rsidP="0036360F">
      <w:pPr>
        <w:rPr>
          <w:rFonts w:ascii="Times New Roman" w:hAnsi="Times New Roman" w:cs="Times New Roman"/>
          <w:bCs/>
          <w:sz w:val="28"/>
          <w:szCs w:val="28"/>
        </w:rPr>
      </w:pPr>
      <w:r w:rsidRPr="00850D7B">
        <w:rPr>
          <w:rFonts w:ascii="Times New Roman" w:hAnsi="Times New Roman" w:cs="Times New Roman"/>
          <w:bCs/>
          <w:sz w:val="28"/>
          <w:szCs w:val="28"/>
        </w:rPr>
        <w:t>Государство выполняет свои функции, применяя разнообразные методы воздействия на экономику. Среди методов государственного регулирования едва ли встретишь совершенно непригодные или абсолютно не эффективные. Нужны все, и вопрос лишь в том чтобы для каждого определить экономические зоны и ситуации, те ниши, где его применение целесообразно.</w:t>
      </w:r>
    </w:p>
    <w:p w:rsidR="005F786D" w:rsidRPr="00850D7B" w:rsidRDefault="005F786D" w:rsidP="0036360F">
      <w:pPr>
        <w:rPr>
          <w:rFonts w:ascii="Times New Roman" w:hAnsi="Times New Roman" w:cs="Times New Roman"/>
          <w:bCs/>
          <w:sz w:val="28"/>
          <w:szCs w:val="28"/>
        </w:rPr>
      </w:pPr>
      <w:r w:rsidRPr="00850D7B">
        <w:rPr>
          <w:rFonts w:ascii="Times New Roman" w:hAnsi="Times New Roman" w:cs="Times New Roman"/>
          <w:bCs/>
          <w:sz w:val="28"/>
          <w:szCs w:val="28"/>
        </w:rPr>
        <w:t>Поиск новых форм и методов регулирования в условиях трансформации социально-экономической структуры - основная задача государства. Ведь именно от этих форм и методов государственного регулирования экономики зависит дальнейшая судьба страны - сумеет ли она в приемлемые сроки выйти из глубочайшего кризиса экономики, удастся ли в обозримом будущем создать современную экономическую систему, обеспечивающую динамическое и эффективное развитие и повышение благосостояния народа.</w:t>
      </w:r>
    </w:p>
    <w:p w:rsidR="005F786D" w:rsidRPr="00850D7B" w:rsidRDefault="005F786D" w:rsidP="0036360F">
      <w:pPr>
        <w:rPr>
          <w:rFonts w:ascii="Times New Roman" w:hAnsi="Times New Roman" w:cs="Times New Roman"/>
          <w:bCs/>
          <w:sz w:val="28"/>
          <w:szCs w:val="28"/>
        </w:rPr>
      </w:pPr>
      <w:r w:rsidRPr="00850D7B">
        <w:rPr>
          <w:rFonts w:ascii="Times New Roman" w:hAnsi="Times New Roman" w:cs="Times New Roman"/>
          <w:bCs/>
          <w:sz w:val="28"/>
          <w:szCs w:val="28"/>
        </w:rPr>
        <w:t>Цель данной курсовой работы выявить теоретически существующие формы и методы государственного регулирования экономики, указать необходимые изменения в них и показать их состоятельность в практике на конкретном примере.</w:t>
      </w:r>
    </w:p>
    <w:p w:rsidR="005870E3" w:rsidRPr="00850D7B" w:rsidRDefault="005F786D" w:rsidP="0036360F">
      <w:pPr>
        <w:rPr>
          <w:rFonts w:ascii="Times New Roman" w:hAnsi="Times New Roman" w:cs="Times New Roman"/>
          <w:sz w:val="28"/>
          <w:szCs w:val="28"/>
        </w:rPr>
      </w:pPr>
      <w:r w:rsidRPr="00850D7B">
        <w:rPr>
          <w:rFonts w:ascii="Times New Roman" w:hAnsi="Times New Roman" w:cs="Times New Roman"/>
          <w:sz w:val="28"/>
          <w:szCs w:val="28"/>
        </w:rPr>
        <w:t>Предмет исследования. Особенности современной рыночной экономики.</w:t>
      </w:r>
    </w:p>
    <w:p w:rsidR="005F786D" w:rsidRPr="00850D7B" w:rsidRDefault="005F786D" w:rsidP="0036360F">
      <w:pPr>
        <w:rPr>
          <w:rFonts w:ascii="Times New Roman" w:hAnsi="Times New Roman" w:cs="Times New Roman"/>
          <w:sz w:val="28"/>
          <w:szCs w:val="28"/>
        </w:rPr>
      </w:pPr>
      <w:r w:rsidRPr="00850D7B">
        <w:rPr>
          <w:rFonts w:ascii="Times New Roman" w:hAnsi="Times New Roman" w:cs="Times New Roman"/>
          <w:sz w:val="28"/>
          <w:szCs w:val="28"/>
        </w:rPr>
        <w:t>Объект исследования</w:t>
      </w:r>
      <w:r w:rsidR="00811804" w:rsidRPr="00850D7B">
        <w:rPr>
          <w:rFonts w:ascii="Times New Roman" w:hAnsi="Times New Roman" w:cs="Times New Roman"/>
          <w:sz w:val="28"/>
          <w:szCs w:val="28"/>
        </w:rPr>
        <w:t>. Основные функции государственного регулирования современной экономики</w:t>
      </w:r>
    </w:p>
    <w:p w:rsidR="00811804" w:rsidRPr="00850D7B" w:rsidRDefault="00811804" w:rsidP="0036360F">
      <w:pPr>
        <w:rPr>
          <w:rFonts w:ascii="Times New Roman" w:hAnsi="Times New Roman" w:cs="Times New Roman"/>
          <w:sz w:val="28"/>
          <w:szCs w:val="28"/>
        </w:rPr>
      </w:pPr>
    </w:p>
    <w:p w:rsidR="00811804" w:rsidRPr="00850D7B" w:rsidRDefault="00811804" w:rsidP="0036360F">
      <w:pPr>
        <w:rPr>
          <w:rFonts w:ascii="Times New Roman" w:hAnsi="Times New Roman" w:cs="Times New Roman"/>
          <w:sz w:val="28"/>
          <w:szCs w:val="28"/>
        </w:rPr>
      </w:pPr>
    </w:p>
    <w:p w:rsidR="00811804" w:rsidRPr="00850D7B" w:rsidRDefault="00811804" w:rsidP="0036360F">
      <w:pPr>
        <w:rPr>
          <w:rFonts w:ascii="Times New Roman" w:hAnsi="Times New Roman" w:cs="Times New Roman"/>
          <w:sz w:val="28"/>
          <w:szCs w:val="28"/>
        </w:rPr>
      </w:pPr>
    </w:p>
    <w:p w:rsidR="00811804" w:rsidRPr="00850D7B" w:rsidRDefault="00811804" w:rsidP="0036360F">
      <w:pPr>
        <w:rPr>
          <w:rFonts w:ascii="Times New Roman" w:hAnsi="Times New Roman" w:cs="Times New Roman"/>
          <w:sz w:val="28"/>
          <w:szCs w:val="28"/>
        </w:rPr>
      </w:pPr>
    </w:p>
    <w:p w:rsidR="00811804" w:rsidRPr="00850D7B" w:rsidRDefault="00811804" w:rsidP="0036360F">
      <w:pPr>
        <w:rPr>
          <w:rFonts w:ascii="Times New Roman" w:hAnsi="Times New Roman" w:cs="Times New Roman"/>
          <w:sz w:val="28"/>
          <w:szCs w:val="28"/>
        </w:rPr>
      </w:pPr>
    </w:p>
    <w:p w:rsidR="00811804" w:rsidRPr="00A012C8" w:rsidRDefault="00811804" w:rsidP="00A012C8">
      <w:pPr>
        <w:pStyle w:val="1"/>
        <w:jc w:val="center"/>
        <w:rPr>
          <w:rFonts w:ascii="Times New Roman" w:hAnsi="Times New Roman" w:cs="Times New Roman"/>
          <w:b/>
        </w:rPr>
      </w:pPr>
      <w:bookmarkStart w:id="2" w:name="_Toc439033373"/>
      <w:r w:rsidRPr="00A012C8">
        <w:rPr>
          <w:rFonts w:ascii="Times New Roman" w:hAnsi="Times New Roman" w:cs="Times New Roman"/>
          <w:b/>
          <w:color w:val="auto"/>
        </w:rPr>
        <w:lastRenderedPageBreak/>
        <w:t>1.Теоретические основы государств</w:t>
      </w:r>
      <w:r w:rsidR="00A012C8" w:rsidRPr="00A012C8">
        <w:rPr>
          <w:rFonts w:ascii="Times New Roman" w:hAnsi="Times New Roman" w:cs="Times New Roman"/>
          <w:b/>
          <w:color w:val="auto"/>
        </w:rPr>
        <w:t>енного регулирования экономики</w:t>
      </w:r>
      <w:bookmarkEnd w:id="2"/>
    </w:p>
    <w:p w:rsidR="00811804" w:rsidRPr="00A012C8" w:rsidRDefault="00811804" w:rsidP="00A012C8">
      <w:pPr>
        <w:pStyle w:val="2"/>
        <w:rPr>
          <w:rFonts w:ascii="Times New Roman" w:hAnsi="Times New Roman" w:cs="Times New Roman"/>
          <w:b/>
          <w:color w:val="auto"/>
          <w:sz w:val="28"/>
          <w:szCs w:val="28"/>
        </w:rPr>
      </w:pPr>
      <w:bookmarkStart w:id="3" w:name="_Toc439033374"/>
      <w:r w:rsidRPr="00A012C8">
        <w:rPr>
          <w:rFonts w:ascii="Times New Roman" w:hAnsi="Times New Roman" w:cs="Times New Roman"/>
          <w:b/>
          <w:color w:val="auto"/>
          <w:sz w:val="28"/>
          <w:szCs w:val="28"/>
        </w:rPr>
        <w:t>1.</w:t>
      </w:r>
      <w:r w:rsidR="00A012C8" w:rsidRPr="00A012C8">
        <w:rPr>
          <w:rFonts w:ascii="Times New Roman" w:hAnsi="Times New Roman" w:cs="Times New Roman"/>
          <w:b/>
          <w:color w:val="auto"/>
          <w:sz w:val="28"/>
          <w:szCs w:val="28"/>
        </w:rPr>
        <w:t>1.</w:t>
      </w:r>
      <w:r w:rsidRPr="00A012C8">
        <w:rPr>
          <w:rFonts w:ascii="Times New Roman" w:hAnsi="Times New Roman" w:cs="Times New Roman"/>
          <w:b/>
          <w:color w:val="auto"/>
          <w:sz w:val="28"/>
          <w:szCs w:val="28"/>
        </w:rPr>
        <w:tab/>
        <w:t>Функции государства и основные инструменты государственного регулирования</w:t>
      </w:r>
      <w:bookmarkEnd w:id="3"/>
    </w:p>
    <w:p w:rsidR="00811804" w:rsidRPr="00850D7B" w:rsidRDefault="00770739" w:rsidP="0036360F">
      <w:pPr>
        <w:rPr>
          <w:rFonts w:ascii="Times New Roman" w:hAnsi="Times New Roman" w:cs="Times New Roman"/>
          <w:sz w:val="28"/>
          <w:szCs w:val="28"/>
        </w:rPr>
      </w:pPr>
      <w:r>
        <w:rPr>
          <w:rFonts w:ascii="Times New Roman" w:hAnsi="Times New Roman" w:cs="Times New Roman"/>
          <w:sz w:val="28"/>
          <w:szCs w:val="28"/>
        </w:rPr>
        <w:t>П</w:t>
      </w:r>
      <w:r w:rsidRPr="00850D7B">
        <w:rPr>
          <w:rFonts w:ascii="Times New Roman" w:hAnsi="Times New Roman" w:cs="Times New Roman"/>
          <w:sz w:val="28"/>
          <w:szCs w:val="28"/>
        </w:rPr>
        <w:t>рям</w:t>
      </w:r>
      <w:r>
        <w:rPr>
          <w:rFonts w:ascii="Times New Roman" w:hAnsi="Times New Roman" w:cs="Times New Roman"/>
          <w:sz w:val="28"/>
          <w:szCs w:val="28"/>
        </w:rPr>
        <w:t xml:space="preserve">ая </w:t>
      </w:r>
      <w:r w:rsidRPr="00850D7B">
        <w:rPr>
          <w:rFonts w:ascii="Times New Roman" w:hAnsi="Times New Roman" w:cs="Times New Roman"/>
          <w:sz w:val="28"/>
          <w:szCs w:val="28"/>
        </w:rPr>
        <w:t>деятельност</w:t>
      </w:r>
      <w:r>
        <w:rPr>
          <w:rFonts w:ascii="Times New Roman" w:hAnsi="Times New Roman" w:cs="Times New Roman"/>
          <w:sz w:val="28"/>
          <w:szCs w:val="28"/>
        </w:rPr>
        <w:t>ь</w:t>
      </w:r>
      <w:r w:rsidRPr="00850D7B">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значительно определяет политику государства</w:t>
      </w:r>
      <w:r w:rsidR="006F400F" w:rsidRPr="00850D7B">
        <w:rPr>
          <w:rFonts w:ascii="Times New Roman" w:hAnsi="Times New Roman" w:cs="Times New Roman"/>
          <w:sz w:val="28"/>
          <w:szCs w:val="28"/>
        </w:rPr>
        <w:t xml:space="preserve">. Так, </w:t>
      </w:r>
      <w:r w:rsidRPr="00850D7B">
        <w:rPr>
          <w:rFonts w:ascii="Times New Roman" w:hAnsi="Times New Roman" w:cs="Times New Roman"/>
          <w:sz w:val="28"/>
          <w:szCs w:val="28"/>
        </w:rPr>
        <w:t xml:space="preserve">прямо </w:t>
      </w:r>
      <w:r>
        <w:rPr>
          <w:rFonts w:ascii="Times New Roman" w:hAnsi="Times New Roman" w:cs="Times New Roman"/>
          <w:sz w:val="28"/>
          <w:szCs w:val="28"/>
        </w:rPr>
        <w:t xml:space="preserve">либо </w:t>
      </w:r>
      <w:r w:rsidR="006F400F" w:rsidRPr="00850D7B">
        <w:rPr>
          <w:rFonts w:ascii="Times New Roman" w:hAnsi="Times New Roman" w:cs="Times New Roman"/>
          <w:sz w:val="28"/>
          <w:szCs w:val="28"/>
        </w:rPr>
        <w:t xml:space="preserve">косвенно государство влияет на </w:t>
      </w:r>
      <w:r>
        <w:rPr>
          <w:rFonts w:ascii="Times New Roman" w:hAnsi="Times New Roman" w:cs="Times New Roman"/>
          <w:sz w:val="28"/>
          <w:szCs w:val="28"/>
        </w:rPr>
        <w:t>внутри</w:t>
      </w:r>
      <w:r w:rsidR="006F400F" w:rsidRPr="00850D7B">
        <w:rPr>
          <w:rFonts w:ascii="Times New Roman" w:hAnsi="Times New Roman" w:cs="Times New Roman"/>
          <w:sz w:val="28"/>
          <w:szCs w:val="28"/>
        </w:rPr>
        <w:t xml:space="preserve">экономический баланс страны, обеспечивая </w:t>
      </w:r>
      <w:r w:rsidRPr="00850D7B">
        <w:rPr>
          <w:rFonts w:ascii="Times New Roman" w:hAnsi="Times New Roman" w:cs="Times New Roman"/>
          <w:sz w:val="28"/>
          <w:szCs w:val="28"/>
        </w:rPr>
        <w:t xml:space="preserve">стабильность </w:t>
      </w:r>
      <w:r>
        <w:rPr>
          <w:rFonts w:ascii="Times New Roman" w:hAnsi="Times New Roman" w:cs="Times New Roman"/>
          <w:sz w:val="28"/>
          <w:szCs w:val="28"/>
        </w:rPr>
        <w:t xml:space="preserve">и </w:t>
      </w:r>
      <w:r w:rsidR="006F400F" w:rsidRPr="00850D7B">
        <w:rPr>
          <w:rFonts w:ascii="Times New Roman" w:hAnsi="Times New Roman" w:cs="Times New Roman"/>
          <w:sz w:val="28"/>
          <w:szCs w:val="28"/>
        </w:rPr>
        <w:t xml:space="preserve">замедление </w:t>
      </w:r>
      <w:r>
        <w:rPr>
          <w:rFonts w:ascii="Times New Roman" w:hAnsi="Times New Roman" w:cs="Times New Roman"/>
          <w:sz w:val="28"/>
          <w:szCs w:val="28"/>
        </w:rPr>
        <w:t>темпов инфляции</w:t>
      </w:r>
      <w:r w:rsidR="006F400F" w:rsidRPr="00850D7B">
        <w:rPr>
          <w:rFonts w:ascii="Times New Roman" w:hAnsi="Times New Roman" w:cs="Times New Roman"/>
          <w:sz w:val="28"/>
          <w:szCs w:val="28"/>
        </w:rPr>
        <w:t xml:space="preserve">. </w:t>
      </w:r>
      <w:r>
        <w:rPr>
          <w:rFonts w:ascii="Times New Roman" w:hAnsi="Times New Roman" w:cs="Times New Roman"/>
          <w:sz w:val="28"/>
          <w:szCs w:val="28"/>
        </w:rPr>
        <w:t>В какой бы степени</w:t>
      </w:r>
      <w:r w:rsidR="006F400F" w:rsidRPr="00850D7B">
        <w:rPr>
          <w:rFonts w:ascii="Times New Roman" w:hAnsi="Times New Roman" w:cs="Times New Roman"/>
          <w:sz w:val="28"/>
          <w:szCs w:val="28"/>
        </w:rPr>
        <w:t xml:space="preserve"> не был</w:t>
      </w:r>
      <w:r>
        <w:rPr>
          <w:rFonts w:ascii="Times New Roman" w:hAnsi="Times New Roman" w:cs="Times New Roman"/>
          <w:sz w:val="28"/>
          <w:szCs w:val="28"/>
        </w:rPr>
        <w:t>о</w:t>
      </w:r>
      <w:r w:rsidR="006F400F" w:rsidRPr="00850D7B">
        <w:rPr>
          <w:rFonts w:ascii="Times New Roman" w:hAnsi="Times New Roman" w:cs="Times New Roman"/>
          <w:sz w:val="28"/>
          <w:szCs w:val="28"/>
        </w:rPr>
        <w:t xml:space="preserve"> государств</w:t>
      </w:r>
      <w:r>
        <w:rPr>
          <w:rFonts w:ascii="Times New Roman" w:hAnsi="Times New Roman" w:cs="Times New Roman"/>
          <w:sz w:val="28"/>
          <w:szCs w:val="28"/>
        </w:rPr>
        <w:t xml:space="preserve">о </w:t>
      </w:r>
      <w:r w:rsidR="006F400F" w:rsidRPr="00850D7B">
        <w:rPr>
          <w:rFonts w:ascii="Times New Roman" w:hAnsi="Times New Roman" w:cs="Times New Roman"/>
          <w:sz w:val="28"/>
          <w:szCs w:val="28"/>
        </w:rPr>
        <w:t>вовлечен</w:t>
      </w:r>
      <w:r>
        <w:rPr>
          <w:rFonts w:ascii="Times New Roman" w:hAnsi="Times New Roman" w:cs="Times New Roman"/>
          <w:sz w:val="28"/>
          <w:szCs w:val="28"/>
        </w:rPr>
        <w:t>о</w:t>
      </w:r>
      <w:r w:rsidR="006F400F" w:rsidRPr="00850D7B">
        <w:rPr>
          <w:rFonts w:ascii="Times New Roman" w:hAnsi="Times New Roman" w:cs="Times New Roman"/>
          <w:sz w:val="28"/>
          <w:szCs w:val="28"/>
        </w:rPr>
        <w:t xml:space="preserve"> в развитие</w:t>
      </w:r>
      <w:r>
        <w:rPr>
          <w:rFonts w:ascii="Times New Roman" w:hAnsi="Times New Roman" w:cs="Times New Roman"/>
          <w:sz w:val="28"/>
          <w:szCs w:val="28"/>
        </w:rPr>
        <w:t xml:space="preserve"> народного хозяйства</w:t>
      </w:r>
      <w:r w:rsidR="006F400F" w:rsidRPr="00850D7B">
        <w:rPr>
          <w:rFonts w:ascii="Times New Roman" w:hAnsi="Times New Roman" w:cs="Times New Roman"/>
          <w:sz w:val="28"/>
          <w:szCs w:val="28"/>
        </w:rPr>
        <w:t xml:space="preserve"> и как бы е</w:t>
      </w:r>
      <w:r>
        <w:rPr>
          <w:rFonts w:ascii="Times New Roman" w:hAnsi="Times New Roman" w:cs="Times New Roman"/>
          <w:sz w:val="28"/>
          <w:szCs w:val="28"/>
        </w:rPr>
        <w:t>го</w:t>
      </w:r>
      <w:r w:rsidR="006F400F" w:rsidRPr="00850D7B">
        <w:rPr>
          <w:rFonts w:ascii="Times New Roman" w:hAnsi="Times New Roman" w:cs="Times New Roman"/>
          <w:sz w:val="28"/>
          <w:szCs w:val="28"/>
        </w:rPr>
        <w:t xml:space="preserve"> не регулировала, без </w:t>
      </w:r>
      <w:r>
        <w:rPr>
          <w:rFonts w:ascii="Times New Roman" w:hAnsi="Times New Roman" w:cs="Times New Roman"/>
          <w:sz w:val="28"/>
          <w:szCs w:val="28"/>
        </w:rPr>
        <w:t>государства</w:t>
      </w:r>
      <w:r w:rsidR="006F400F" w:rsidRPr="00850D7B">
        <w:rPr>
          <w:rFonts w:ascii="Times New Roman" w:hAnsi="Times New Roman" w:cs="Times New Roman"/>
          <w:sz w:val="28"/>
          <w:szCs w:val="28"/>
        </w:rPr>
        <w:t xml:space="preserve"> не </w:t>
      </w:r>
      <w:r>
        <w:rPr>
          <w:rFonts w:ascii="Times New Roman" w:hAnsi="Times New Roman" w:cs="Times New Roman"/>
          <w:sz w:val="28"/>
          <w:szCs w:val="28"/>
        </w:rPr>
        <w:t>представляется возможным</w:t>
      </w:r>
      <w:r w:rsidR="006F400F" w:rsidRPr="00850D7B">
        <w:rPr>
          <w:rFonts w:ascii="Times New Roman" w:hAnsi="Times New Roman" w:cs="Times New Roman"/>
          <w:sz w:val="28"/>
          <w:szCs w:val="28"/>
        </w:rPr>
        <w:t xml:space="preserve"> осуществлять </w:t>
      </w:r>
      <w:r>
        <w:rPr>
          <w:rFonts w:ascii="Times New Roman" w:hAnsi="Times New Roman" w:cs="Times New Roman"/>
          <w:sz w:val="28"/>
          <w:szCs w:val="28"/>
        </w:rPr>
        <w:t>предпринимательскую</w:t>
      </w:r>
      <w:r w:rsidR="006F400F" w:rsidRPr="00850D7B">
        <w:rPr>
          <w:rFonts w:ascii="Times New Roman" w:hAnsi="Times New Roman" w:cs="Times New Roman"/>
          <w:sz w:val="28"/>
          <w:szCs w:val="28"/>
        </w:rPr>
        <w:t xml:space="preserve"> деятельность на </w:t>
      </w:r>
      <w:r>
        <w:rPr>
          <w:rFonts w:ascii="Times New Roman" w:hAnsi="Times New Roman" w:cs="Times New Roman"/>
          <w:sz w:val="28"/>
          <w:szCs w:val="28"/>
        </w:rPr>
        <w:t>необходимом</w:t>
      </w:r>
      <w:r w:rsidR="006F400F" w:rsidRPr="00850D7B">
        <w:rPr>
          <w:rFonts w:ascii="Times New Roman" w:hAnsi="Times New Roman" w:cs="Times New Roman"/>
          <w:sz w:val="28"/>
          <w:szCs w:val="28"/>
        </w:rPr>
        <w:t xml:space="preserve"> уровне.</w:t>
      </w:r>
      <w:r w:rsidR="00A012C8">
        <w:rPr>
          <w:rStyle w:val="a6"/>
          <w:rFonts w:ascii="Times New Roman" w:hAnsi="Times New Roman" w:cs="Times New Roman"/>
          <w:sz w:val="28"/>
          <w:szCs w:val="28"/>
        </w:rPr>
        <w:footnoteReference w:id="2"/>
      </w:r>
    </w:p>
    <w:p w:rsidR="006F400F" w:rsidRPr="00850D7B" w:rsidRDefault="006F400F" w:rsidP="0036360F">
      <w:pPr>
        <w:rPr>
          <w:rFonts w:ascii="Times New Roman" w:hAnsi="Times New Roman" w:cs="Times New Roman"/>
          <w:sz w:val="28"/>
          <w:szCs w:val="28"/>
        </w:rPr>
      </w:pPr>
      <w:r w:rsidRPr="00850D7B">
        <w:rPr>
          <w:noProof/>
          <w:lang w:eastAsia="ru-RU"/>
        </w:rPr>
        <w:drawing>
          <wp:inline distT="0" distB="0" distL="0" distR="0">
            <wp:extent cx="6120765" cy="373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733800"/>
                    </a:xfrm>
                    <a:prstGeom prst="rect">
                      <a:avLst/>
                    </a:prstGeom>
                  </pic:spPr>
                </pic:pic>
              </a:graphicData>
            </a:graphic>
          </wp:inline>
        </w:drawing>
      </w:r>
    </w:p>
    <w:p w:rsidR="0036360F" w:rsidRPr="00850D7B" w:rsidRDefault="0036360F" w:rsidP="0036360F">
      <w:pPr>
        <w:rPr>
          <w:rFonts w:ascii="Times New Roman" w:hAnsi="Times New Roman" w:cs="Times New Roman"/>
          <w:sz w:val="28"/>
          <w:szCs w:val="28"/>
        </w:rPr>
      </w:pPr>
      <w:r w:rsidRPr="00850D7B">
        <w:rPr>
          <w:rFonts w:ascii="Times New Roman" w:hAnsi="Times New Roman" w:cs="Times New Roman"/>
          <w:sz w:val="28"/>
          <w:szCs w:val="28"/>
        </w:rPr>
        <w:t>Рис.1 Роль государства в экономике</w:t>
      </w:r>
    </w:p>
    <w:p w:rsidR="006F400F" w:rsidRPr="00850D7B" w:rsidRDefault="00770739" w:rsidP="0036360F">
      <w:pPr>
        <w:rPr>
          <w:rFonts w:ascii="Times New Roman" w:hAnsi="Times New Roman" w:cs="Times New Roman"/>
          <w:sz w:val="28"/>
          <w:szCs w:val="28"/>
        </w:rPr>
      </w:pPr>
      <w:r>
        <w:rPr>
          <w:rFonts w:ascii="Times New Roman" w:hAnsi="Times New Roman" w:cs="Times New Roman"/>
          <w:sz w:val="28"/>
          <w:szCs w:val="28"/>
        </w:rPr>
        <w:t>В экономике г</w:t>
      </w:r>
      <w:r w:rsidR="006F400F" w:rsidRPr="00850D7B">
        <w:rPr>
          <w:rFonts w:ascii="Times New Roman" w:hAnsi="Times New Roman" w:cs="Times New Roman"/>
          <w:sz w:val="28"/>
          <w:szCs w:val="28"/>
        </w:rPr>
        <w:t xml:space="preserve">осударство </w:t>
      </w:r>
      <w:r>
        <w:rPr>
          <w:rFonts w:ascii="Times New Roman" w:hAnsi="Times New Roman" w:cs="Times New Roman"/>
          <w:sz w:val="28"/>
          <w:szCs w:val="28"/>
        </w:rPr>
        <w:t>воздействует</w:t>
      </w:r>
      <w:r w:rsidR="006F400F" w:rsidRPr="00850D7B">
        <w:rPr>
          <w:rFonts w:ascii="Times New Roman" w:hAnsi="Times New Roman" w:cs="Times New Roman"/>
          <w:sz w:val="28"/>
          <w:szCs w:val="28"/>
        </w:rPr>
        <w:t xml:space="preserve"> раз</w:t>
      </w:r>
      <w:r>
        <w:rPr>
          <w:rFonts w:ascii="Times New Roman" w:hAnsi="Times New Roman" w:cs="Times New Roman"/>
          <w:sz w:val="28"/>
          <w:szCs w:val="28"/>
        </w:rPr>
        <w:t>лич</w:t>
      </w:r>
      <w:r w:rsidR="006F400F" w:rsidRPr="00850D7B">
        <w:rPr>
          <w:rFonts w:ascii="Times New Roman" w:hAnsi="Times New Roman" w:cs="Times New Roman"/>
          <w:sz w:val="28"/>
          <w:szCs w:val="28"/>
        </w:rPr>
        <w:t xml:space="preserve">ными способами: </w:t>
      </w:r>
      <w:r w:rsidRPr="00850D7B">
        <w:rPr>
          <w:rFonts w:ascii="Times New Roman" w:hAnsi="Times New Roman" w:cs="Times New Roman"/>
          <w:sz w:val="28"/>
          <w:szCs w:val="28"/>
        </w:rPr>
        <w:t>финансовыми</w:t>
      </w:r>
      <w:r>
        <w:rPr>
          <w:rFonts w:ascii="Times New Roman" w:hAnsi="Times New Roman" w:cs="Times New Roman"/>
          <w:sz w:val="28"/>
          <w:szCs w:val="28"/>
        </w:rPr>
        <w:t>,</w:t>
      </w:r>
      <w:r w:rsidRPr="00850D7B">
        <w:rPr>
          <w:rFonts w:ascii="Times New Roman" w:hAnsi="Times New Roman" w:cs="Times New Roman"/>
          <w:sz w:val="28"/>
          <w:szCs w:val="28"/>
        </w:rPr>
        <w:t xml:space="preserve"> </w:t>
      </w:r>
      <w:r>
        <w:rPr>
          <w:rFonts w:ascii="Times New Roman" w:hAnsi="Times New Roman" w:cs="Times New Roman"/>
          <w:sz w:val="28"/>
          <w:szCs w:val="28"/>
        </w:rPr>
        <w:t>правовыми и пр</w:t>
      </w:r>
      <w:r w:rsidR="006F400F" w:rsidRPr="00850D7B">
        <w:rPr>
          <w:rFonts w:ascii="Times New Roman" w:hAnsi="Times New Roman" w:cs="Times New Roman"/>
          <w:sz w:val="28"/>
          <w:szCs w:val="28"/>
        </w:rPr>
        <w:t xml:space="preserve">. Регулируя </w:t>
      </w:r>
      <w:r w:rsidRPr="00850D7B">
        <w:rPr>
          <w:rFonts w:ascii="Times New Roman" w:hAnsi="Times New Roman" w:cs="Times New Roman"/>
          <w:sz w:val="28"/>
          <w:szCs w:val="28"/>
        </w:rPr>
        <w:t xml:space="preserve">финансовые потоки </w:t>
      </w:r>
      <w:r>
        <w:rPr>
          <w:rFonts w:ascii="Times New Roman" w:hAnsi="Times New Roman" w:cs="Times New Roman"/>
          <w:sz w:val="28"/>
          <w:szCs w:val="28"/>
        </w:rPr>
        <w:t>и правила игры на рынке</w:t>
      </w:r>
      <w:r w:rsidR="006F400F" w:rsidRPr="00850D7B">
        <w:rPr>
          <w:rFonts w:ascii="Times New Roman" w:hAnsi="Times New Roman" w:cs="Times New Roman"/>
          <w:sz w:val="28"/>
          <w:szCs w:val="28"/>
        </w:rPr>
        <w:t xml:space="preserve">, держа в тонусе </w:t>
      </w:r>
      <w:r>
        <w:rPr>
          <w:rFonts w:ascii="Times New Roman" w:hAnsi="Times New Roman" w:cs="Times New Roman"/>
          <w:sz w:val="28"/>
          <w:szCs w:val="28"/>
        </w:rPr>
        <w:t>субъектов хозяйствования</w:t>
      </w:r>
      <w:r w:rsidR="006F400F" w:rsidRPr="00850D7B">
        <w:rPr>
          <w:rFonts w:ascii="Times New Roman" w:hAnsi="Times New Roman" w:cs="Times New Roman"/>
          <w:sz w:val="28"/>
          <w:szCs w:val="28"/>
        </w:rPr>
        <w:t xml:space="preserve">, государство </w:t>
      </w:r>
      <w:r w:rsidRPr="00850D7B">
        <w:rPr>
          <w:rFonts w:ascii="Times New Roman" w:hAnsi="Times New Roman" w:cs="Times New Roman"/>
          <w:sz w:val="28"/>
          <w:szCs w:val="28"/>
        </w:rPr>
        <w:t xml:space="preserve">в частном секторе </w:t>
      </w:r>
      <w:r w:rsidR="006F400F" w:rsidRPr="00850D7B">
        <w:rPr>
          <w:rFonts w:ascii="Times New Roman" w:hAnsi="Times New Roman" w:cs="Times New Roman"/>
          <w:sz w:val="28"/>
          <w:szCs w:val="28"/>
        </w:rPr>
        <w:t xml:space="preserve">обеспечивает необходимую дисциплину. Его степень </w:t>
      </w:r>
      <w:r>
        <w:rPr>
          <w:rFonts w:ascii="Times New Roman" w:hAnsi="Times New Roman" w:cs="Times New Roman"/>
          <w:sz w:val="28"/>
          <w:szCs w:val="28"/>
        </w:rPr>
        <w:t>воздействия</w:t>
      </w:r>
      <w:r w:rsidR="006F400F" w:rsidRPr="00850D7B">
        <w:rPr>
          <w:rFonts w:ascii="Times New Roman" w:hAnsi="Times New Roman" w:cs="Times New Roman"/>
          <w:sz w:val="28"/>
          <w:szCs w:val="28"/>
        </w:rPr>
        <w:t xml:space="preserve"> определен, </w:t>
      </w:r>
      <w:r>
        <w:rPr>
          <w:rFonts w:ascii="Times New Roman" w:hAnsi="Times New Roman" w:cs="Times New Roman"/>
          <w:sz w:val="28"/>
          <w:szCs w:val="28"/>
        </w:rPr>
        <w:t>прежде всего</w:t>
      </w:r>
      <w:r w:rsidR="006F400F" w:rsidRPr="00850D7B">
        <w:rPr>
          <w:rFonts w:ascii="Times New Roman" w:hAnsi="Times New Roman" w:cs="Times New Roman"/>
          <w:sz w:val="28"/>
          <w:szCs w:val="28"/>
        </w:rPr>
        <w:t xml:space="preserve">, степенью развития областей </w:t>
      </w:r>
      <w:r>
        <w:rPr>
          <w:rFonts w:ascii="Times New Roman" w:hAnsi="Times New Roman" w:cs="Times New Roman"/>
          <w:sz w:val="28"/>
          <w:szCs w:val="28"/>
        </w:rPr>
        <w:t>бизнеса</w:t>
      </w:r>
      <w:r w:rsidR="006F400F" w:rsidRPr="00850D7B">
        <w:rPr>
          <w:rFonts w:ascii="Times New Roman" w:hAnsi="Times New Roman" w:cs="Times New Roman"/>
          <w:sz w:val="28"/>
          <w:szCs w:val="28"/>
        </w:rPr>
        <w:t>.</w:t>
      </w:r>
    </w:p>
    <w:p w:rsidR="006F400F" w:rsidRPr="00850D7B" w:rsidRDefault="006F400F" w:rsidP="0036360F">
      <w:pPr>
        <w:rPr>
          <w:rFonts w:ascii="Times New Roman" w:hAnsi="Times New Roman" w:cs="Times New Roman"/>
          <w:sz w:val="28"/>
          <w:szCs w:val="28"/>
        </w:rPr>
      </w:pPr>
      <w:r w:rsidRPr="00850D7B">
        <w:rPr>
          <w:rFonts w:ascii="Times New Roman" w:hAnsi="Times New Roman" w:cs="Times New Roman"/>
          <w:sz w:val="28"/>
          <w:szCs w:val="28"/>
        </w:rPr>
        <w:lastRenderedPageBreak/>
        <w:t>Главн</w:t>
      </w:r>
      <w:r w:rsidR="00CB3AF9">
        <w:rPr>
          <w:rFonts w:ascii="Times New Roman" w:hAnsi="Times New Roman" w:cs="Times New Roman"/>
          <w:sz w:val="28"/>
          <w:szCs w:val="28"/>
        </w:rPr>
        <w:t>ая</w:t>
      </w:r>
      <w:r w:rsidRPr="00850D7B">
        <w:rPr>
          <w:rFonts w:ascii="Times New Roman" w:hAnsi="Times New Roman" w:cs="Times New Roman"/>
          <w:sz w:val="28"/>
          <w:szCs w:val="28"/>
        </w:rPr>
        <w:t xml:space="preserve"> задач</w:t>
      </w:r>
      <w:r w:rsidR="00CB3AF9">
        <w:rPr>
          <w:rFonts w:ascii="Times New Roman" w:hAnsi="Times New Roman" w:cs="Times New Roman"/>
          <w:sz w:val="28"/>
          <w:szCs w:val="28"/>
        </w:rPr>
        <w:t>а</w:t>
      </w:r>
      <w:r w:rsidRPr="00850D7B">
        <w:rPr>
          <w:rFonts w:ascii="Times New Roman" w:hAnsi="Times New Roman" w:cs="Times New Roman"/>
          <w:sz w:val="28"/>
          <w:szCs w:val="28"/>
        </w:rPr>
        <w:t xml:space="preserve"> государства в экономике </w:t>
      </w:r>
      <w:r w:rsidR="00CB3AF9">
        <w:rPr>
          <w:rFonts w:ascii="Times New Roman" w:hAnsi="Times New Roman" w:cs="Times New Roman"/>
          <w:sz w:val="28"/>
          <w:szCs w:val="28"/>
        </w:rPr>
        <w:t>- это</w:t>
      </w:r>
      <w:r w:rsidRPr="00850D7B">
        <w:rPr>
          <w:rFonts w:ascii="Times New Roman" w:hAnsi="Times New Roman" w:cs="Times New Roman"/>
          <w:sz w:val="28"/>
          <w:szCs w:val="28"/>
        </w:rPr>
        <w:t xml:space="preserve"> его уровень вмешательства в </w:t>
      </w:r>
      <w:r w:rsidR="00CB3AF9">
        <w:rPr>
          <w:rFonts w:ascii="Times New Roman" w:hAnsi="Times New Roman" w:cs="Times New Roman"/>
          <w:sz w:val="28"/>
          <w:szCs w:val="28"/>
        </w:rPr>
        <w:t>народное хозяйство</w:t>
      </w:r>
      <w:r w:rsidRPr="00850D7B">
        <w:rPr>
          <w:rFonts w:ascii="Times New Roman" w:hAnsi="Times New Roman" w:cs="Times New Roman"/>
          <w:sz w:val="28"/>
          <w:szCs w:val="28"/>
        </w:rPr>
        <w:t xml:space="preserve"> и его контроль правительством. </w:t>
      </w:r>
      <w:r w:rsidR="00CB3AF9">
        <w:rPr>
          <w:rFonts w:ascii="Times New Roman" w:hAnsi="Times New Roman" w:cs="Times New Roman"/>
          <w:sz w:val="28"/>
          <w:szCs w:val="28"/>
        </w:rPr>
        <w:t>Сегодня</w:t>
      </w:r>
      <w:r w:rsidRPr="00850D7B">
        <w:rPr>
          <w:rFonts w:ascii="Times New Roman" w:hAnsi="Times New Roman" w:cs="Times New Roman"/>
          <w:sz w:val="28"/>
          <w:szCs w:val="28"/>
        </w:rPr>
        <w:t xml:space="preserve"> существует три </w:t>
      </w:r>
      <w:r w:rsidR="00CB3AF9">
        <w:rPr>
          <w:rFonts w:ascii="Times New Roman" w:hAnsi="Times New Roman" w:cs="Times New Roman"/>
          <w:sz w:val="28"/>
          <w:szCs w:val="28"/>
        </w:rPr>
        <w:t>главные</w:t>
      </w:r>
      <w:r w:rsidRPr="00850D7B">
        <w:rPr>
          <w:rFonts w:ascii="Times New Roman" w:hAnsi="Times New Roman" w:cs="Times New Roman"/>
          <w:sz w:val="28"/>
          <w:szCs w:val="28"/>
        </w:rPr>
        <w:t xml:space="preserve"> модели </w:t>
      </w:r>
      <w:r w:rsidR="00CB3AF9" w:rsidRPr="00850D7B">
        <w:rPr>
          <w:rFonts w:ascii="Times New Roman" w:hAnsi="Times New Roman" w:cs="Times New Roman"/>
          <w:sz w:val="28"/>
          <w:szCs w:val="28"/>
        </w:rPr>
        <w:t xml:space="preserve">политики </w:t>
      </w:r>
      <w:r w:rsidRPr="00850D7B">
        <w:rPr>
          <w:rFonts w:ascii="Times New Roman" w:hAnsi="Times New Roman" w:cs="Times New Roman"/>
          <w:sz w:val="28"/>
          <w:szCs w:val="28"/>
        </w:rPr>
        <w:t>государств</w:t>
      </w:r>
      <w:r w:rsidR="00CB3AF9">
        <w:rPr>
          <w:rFonts w:ascii="Times New Roman" w:hAnsi="Times New Roman" w:cs="Times New Roman"/>
          <w:sz w:val="28"/>
          <w:szCs w:val="28"/>
        </w:rPr>
        <w:t>а</w:t>
      </w:r>
      <w:r w:rsidRPr="00850D7B">
        <w:rPr>
          <w:rFonts w:ascii="Times New Roman" w:hAnsi="Times New Roman" w:cs="Times New Roman"/>
          <w:sz w:val="28"/>
          <w:szCs w:val="28"/>
        </w:rPr>
        <w:t>:</w:t>
      </w:r>
    </w:p>
    <w:p w:rsidR="0036360F" w:rsidRPr="00850D7B" w:rsidRDefault="0036360F" w:rsidP="0036360F">
      <w:pPr>
        <w:rPr>
          <w:rFonts w:ascii="Times New Roman" w:hAnsi="Times New Roman" w:cs="Times New Roman"/>
          <w:sz w:val="28"/>
          <w:szCs w:val="28"/>
        </w:rPr>
      </w:pPr>
      <w:r w:rsidRPr="00850D7B">
        <w:rPr>
          <w:rFonts w:ascii="Times New Roman" w:hAnsi="Times New Roman" w:cs="Times New Roman"/>
          <w:sz w:val="28"/>
          <w:szCs w:val="28"/>
        </w:rPr>
        <w:t xml:space="preserve">Все три модели различаются </w:t>
      </w:r>
      <w:r w:rsidR="00CB3AF9">
        <w:rPr>
          <w:rFonts w:ascii="Times New Roman" w:hAnsi="Times New Roman" w:cs="Times New Roman"/>
          <w:sz w:val="28"/>
          <w:szCs w:val="28"/>
        </w:rPr>
        <w:t>только</w:t>
      </w:r>
      <w:r w:rsidRPr="00850D7B">
        <w:rPr>
          <w:rFonts w:ascii="Times New Roman" w:hAnsi="Times New Roman" w:cs="Times New Roman"/>
          <w:sz w:val="28"/>
          <w:szCs w:val="28"/>
        </w:rPr>
        <w:t xml:space="preserve"> степенью вмешательства в дела </w:t>
      </w:r>
      <w:r w:rsidR="00CB3AF9">
        <w:rPr>
          <w:rFonts w:ascii="Times New Roman" w:hAnsi="Times New Roman" w:cs="Times New Roman"/>
          <w:sz w:val="28"/>
          <w:szCs w:val="28"/>
        </w:rPr>
        <w:t>бизнеса</w:t>
      </w:r>
      <w:r w:rsidRPr="00850D7B">
        <w:rPr>
          <w:rFonts w:ascii="Times New Roman" w:hAnsi="Times New Roman" w:cs="Times New Roman"/>
          <w:sz w:val="28"/>
          <w:szCs w:val="28"/>
        </w:rPr>
        <w:t xml:space="preserve">, </w:t>
      </w:r>
      <w:r w:rsidR="00CB3AF9">
        <w:rPr>
          <w:rFonts w:ascii="Times New Roman" w:hAnsi="Times New Roman" w:cs="Times New Roman"/>
          <w:sz w:val="28"/>
          <w:szCs w:val="28"/>
        </w:rPr>
        <w:t>однако</w:t>
      </w:r>
      <w:r w:rsidRPr="00850D7B">
        <w:rPr>
          <w:rFonts w:ascii="Times New Roman" w:hAnsi="Times New Roman" w:cs="Times New Roman"/>
          <w:sz w:val="28"/>
          <w:szCs w:val="28"/>
        </w:rPr>
        <w:t xml:space="preserve"> обо всем по порядку. </w:t>
      </w:r>
    </w:p>
    <w:p w:rsidR="0036360F" w:rsidRPr="00850D7B" w:rsidRDefault="00CB3AF9" w:rsidP="0036360F">
      <w:pPr>
        <w:rPr>
          <w:rFonts w:ascii="Times New Roman" w:hAnsi="Times New Roman" w:cs="Times New Roman"/>
          <w:sz w:val="28"/>
          <w:szCs w:val="28"/>
        </w:rPr>
      </w:pPr>
      <w:r>
        <w:rPr>
          <w:rFonts w:ascii="Times New Roman" w:hAnsi="Times New Roman" w:cs="Times New Roman"/>
          <w:sz w:val="28"/>
          <w:szCs w:val="28"/>
        </w:rPr>
        <w:t>Этот</w:t>
      </w:r>
      <w:r w:rsidR="0036360F" w:rsidRPr="00850D7B">
        <w:rPr>
          <w:rFonts w:ascii="Times New Roman" w:hAnsi="Times New Roman" w:cs="Times New Roman"/>
          <w:sz w:val="28"/>
          <w:szCs w:val="28"/>
        </w:rPr>
        <w:t xml:space="preserve"> тип характерен для развитых </w:t>
      </w:r>
      <w:r>
        <w:rPr>
          <w:rFonts w:ascii="Times New Roman" w:hAnsi="Times New Roman" w:cs="Times New Roman"/>
          <w:sz w:val="28"/>
          <w:szCs w:val="28"/>
        </w:rPr>
        <w:t>государств</w:t>
      </w:r>
      <w:r w:rsidR="0036360F" w:rsidRPr="00850D7B">
        <w:rPr>
          <w:rFonts w:ascii="Times New Roman" w:hAnsi="Times New Roman" w:cs="Times New Roman"/>
          <w:sz w:val="28"/>
          <w:szCs w:val="28"/>
        </w:rPr>
        <w:t xml:space="preserve"> и </w:t>
      </w:r>
      <w:r>
        <w:rPr>
          <w:rFonts w:ascii="Times New Roman" w:hAnsi="Times New Roman" w:cs="Times New Roman"/>
          <w:sz w:val="28"/>
          <w:szCs w:val="28"/>
        </w:rPr>
        <w:t>основывается</w:t>
      </w:r>
      <w:r w:rsidR="0036360F" w:rsidRPr="00850D7B">
        <w:rPr>
          <w:rFonts w:ascii="Times New Roman" w:hAnsi="Times New Roman" w:cs="Times New Roman"/>
          <w:sz w:val="28"/>
          <w:szCs w:val="28"/>
        </w:rPr>
        <w:t xml:space="preserve"> </w:t>
      </w:r>
      <w:r>
        <w:rPr>
          <w:rFonts w:ascii="Times New Roman" w:hAnsi="Times New Roman" w:cs="Times New Roman"/>
          <w:sz w:val="28"/>
          <w:szCs w:val="28"/>
        </w:rPr>
        <w:t>на</w:t>
      </w:r>
      <w:r w:rsidR="0036360F" w:rsidRPr="00850D7B">
        <w:rPr>
          <w:rFonts w:ascii="Times New Roman" w:hAnsi="Times New Roman" w:cs="Times New Roman"/>
          <w:sz w:val="28"/>
          <w:szCs w:val="28"/>
        </w:rPr>
        <w:t xml:space="preserve"> невмешательств</w:t>
      </w:r>
      <w:r>
        <w:rPr>
          <w:rFonts w:ascii="Times New Roman" w:hAnsi="Times New Roman" w:cs="Times New Roman"/>
          <w:sz w:val="28"/>
          <w:szCs w:val="28"/>
        </w:rPr>
        <w:t>е</w:t>
      </w:r>
      <w:r w:rsidR="0036360F" w:rsidRPr="00850D7B">
        <w:rPr>
          <w:rFonts w:ascii="Times New Roman" w:hAnsi="Times New Roman" w:cs="Times New Roman"/>
          <w:sz w:val="28"/>
          <w:szCs w:val="28"/>
        </w:rPr>
        <w:t xml:space="preserve"> в развитие экономики внутри </w:t>
      </w:r>
      <w:r>
        <w:rPr>
          <w:rFonts w:ascii="Times New Roman" w:hAnsi="Times New Roman" w:cs="Times New Roman"/>
          <w:sz w:val="28"/>
          <w:szCs w:val="28"/>
        </w:rPr>
        <w:t>государства</w:t>
      </w:r>
      <w:r w:rsidR="0036360F" w:rsidRPr="00850D7B">
        <w:rPr>
          <w:rFonts w:ascii="Times New Roman" w:hAnsi="Times New Roman" w:cs="Times New Roman"/>
          <w:sz w:val="28"/>
          <w:szCs w:val="28"/>
        </w:rPr>
        <w:t xml:space="preserve">. По классическому типу </w:t>
      </w:r>
      <w:r>
        <w:rPr>
          <w:rFonts w:ascii="Times New Roman" w:hAnsi="Times New Roman" w:cs="Times New Roman"/>
          <w:sz w:val="28"/>
          <w:szCs w:val="28"/>
        </w:rPr>
        <w:t>народного хозяйства</w:t>
      </w:r>
      <w:r w:rsidR="0036360F" w:rsidRPr="00850D7B">
        <w:rPr>
          <w:rFonts w:ascii="Times New Roman" w:hAnsi="Times New Roman" w:cs="Times New Roman"/>
          <w:sz w:val="28"/>
          <w:szCs w:val="28"/>
        </w:rPr>
        <w:t xml:space="preserve">, государство должно заниматься </w:t>
      </w:r>
      <w:r>
        <w:rPr>
          <w:rFonts w:ascii="Times New Roman" w:hAnsi="Times New Roman" w:cs="Times New Roman"/>
          <w:sz w:val="28"/>
          <w:szCs w:val="28"/>
        </w:rPr>
        <w:t>только</w:t>
      </w:r>
      <w:r w:rsidR="0036360F" w:rsidRPr="00850D7B">
        <w:rPr>
          <w:rFonts w:ascii="Times New Roman" w:hAnsi="Times New Roman" w:cs="Times New Roman"/>
          <w:sz w:val="28"/>
          <w:szCs w:val="28"/>
        </w:rPr>
        <w:t xml:space="preserve"> общими функциями: защит</w:t>
      </w:r>
      <w:r>
        <w:rPr>
          <w:rFonts w:ascii="Times New Roman" w:hAnsi="Times New Roman" w:cs="Times New Roman"/>
          <w:sz w:val="28"/>
          <w:szCs w:val="28"/>
        </w:rPr>
        <w:t>а</w:t>
      </w:r>
      <w:r w:rsidR="0036360F" w:rsidRPr="00850D7B">
        <w:rPr>
          <w:rFonts w:ascii="Times New Roman" w:hAnsi="Times New Roman" w:cs="Times New Roman"/>
          <w:sz w:val="28"/>
          <w:szCs w:val="28"/>
        </w:rPr>
        <w:t xml:space="preserve"> территории, долг</w:t>
      </w:r>
      <w:r>
        <w:rPr>
          <w:rFonts w:ascii="Times New Roman" w:hAnsi="Times New Roman" w:cs="Times New Roman"/>
          <w:sz w:val="28"/>
          <w:szCs w:val="28"/>
        </w:rPr>
        <w:t>овые обязательства</w:t>
      </w:r>
      <w:r w:rsidR="0036360F" w:rsidRPr="00850D7B">
        <w:rPr>
          <w:rFonts w:ascii="Times New Roman" w:hAnsi="Times New Roman" w:cs="Times New Roman"/>
          <w:sz w:val="28"/>
          <w:szCs w:val="28"/>
        </w:rPr>
        <w:t xml:space="preserve"> и социальны</w:t>
      </w:r>
      <w:r>
        <w:rPr>
          <w:rFonts w:ascii="Times New Roman" w:hAnsi="Times New Roman" w:cs="Times New Roman"/>
          <w:sz w:val="28"/>
          <w:szCs w:val="28"/>
        </w:rPr>
        <w:t>е</w:t>
      </w:r>
      <w:r w:rsidR="0036360F" w:rsidRPr="00850D7B">
        <w:rPr>
          <w:rFonts w:ascii="Times New Roman" w:hAnsi="Times New Roman" w:cs="Times New Roman"/>
          <w:sz w:val="28"/>
          <w:szCs w:val="28"/>
        </w:rPr>
        <w:t xml:space="preserve"> программ</w:t>
      </w:r>
      <w:r>
        <w:rPr>
          <w:rFonts w:ascii="Times New Roman" w:hAnsi="Times New Roman" w:cs="Times New Roman"/>
          <w:sz w:val="28"/>
          <w:szCs w:val="28"/>
        </w:rPr>
        <w:t>ы</w:t>
      </w:r>
      <w:r w:rsidR="0036360F" w:rsidRPr="00850D7B">
        <w:rPr>
          <w:rFonts w:ascii="Times New Roman" w:hAnsi="Times New Roman" w:cs="Times New Roman"/>
          <w:sz w:val="28"/>
          <w:szCs w:val="28"/>
        </w:rPr>
        <w:t xml:space="preserve">. Для развития той </w:t>
      </w:r>
      <w:r>
        <w:rPr>
          <w:rFonts w:ascii="Times New Roman" w:hAnsi="Times New Roman" w:cs="Times New Roman"/>
          <w:sz w:val="28"/>
          <w:szCs w:val="28"/>
        </w:rPr>
        <w:t>либо</w:t>
      </w:r>
      <w:r w:rsidR="0036360F" w:rsidRPr="00850D7B">
        <w:rPr>
          <w:rFonts w:ascii="Times New Roman" w:hAnsi="Times New Roman" w:cs="Times New Roman"/>
          <w:sz w:val="28"/>
          <w:szCs w:val="28"/>
        </w:rPr>
        <w:t xml:space="preserve"> иной области внутри </w:t>
      </w:r>
      <w:r>
        <w:rPr>
          <w:rFonts w:ascii="Times New Roman" w:hAnsi="Times New Roman" w:cs="Times New Roman"/>
          <w:sz w:val="28"/>
          <w:szCs w:val="28"/>
        </w:rPr>
        <w:t>государства</w:t>
      </w:r>
      <w:r w:rsidR="0036360F" w:rsidRPr="00850D7B">
        <w:rPr>
          <w:rFonts w:ascii="Times New Roman" w:hAnsi="Times New Roman" w:cs="Times New Roman"/>
          <w:sz w:val="28"/>
          <w:szCs w:val="28"/>
        </w:rPr>
        <w:t xml:space="preserve">, правительство может </w:t>
      </w:r>
      <w:r>
        <w:rPr>
          <w:rFonts w:ascii="Times New Roman" w:hAnsi="Times New Roman" w:cs="Times New Roman"/>
          <w:sz w:val="28"/>
          <w:szCs w:val="28"/>
        </w:rPr>
        <w:t>осуществлять</w:t>
      </w:r>
      <w:r w:rsidR="0036360F" w:rsidRPr="00850D7B">
        <w:rPr>
          <w:rFonts w:ascii="Times New Roman" w:hAnsi="Times New Roman" w:cs="Times New Roman"/>
          <w:sz w:val="28"/>
          <w:szCs w:val="28"/>
        </w:rPr>
        <w:t xml:space="preserve"> политику протекции — поддержк</w:t>
      </w:r>
      <w:r>
        <w:rPr>
          <w:rFonts w:ascii="Times New Roman" w:hAnsi="Times New Roman" w:cs="Times New Roman"/>
          <w:sz w:val="28"/>
          <w:szCs w:val="28"/>
        </w:rPr>
        <w:t>а</w:t>
      </w:r>
      <w:r w:rsidR="0036360F" w:rsidRPr="00850D7B">
        <w:rPr>
          <w:rFonts w:ascii="Times New Roman" w:hAnsi="Times New Roman" w:cs="Times New Roman"/>
          <w:sz w:val="28"/>
          <w:szCs w:val="28"/>
        </w:rPr>
        <w:t xml:space="preserve"> отстающих </w:t>
      </w:r>
      <w:r>
        <w:rPr>
          <w:rFonts w:ascii="Times New Roman" w:hAnsi="Times New Roman" w:cs="Times New Roman"/>
          <w:sz w:val="28"/>
          <w:szCs w:val="28"/>
        </w:rPr>
        <w:t>сфер</w:t>
      </w:r>
      <w:r w:rsidR="0036360F" w:rsidRPr="00850D7B">
        <w:rPr>
          <w:rFonts w:ascii="Times New Roman" w:hAnsi="Times New Roman" w:cs="Times New Roman"/>
          <w:sz w:val="28"/>
          <w:szCs w:val="28"/>
        </w:rPr>
        <w:t xml:space="preserve"> экономики </w:t>
      </w:r>
      <w:r>
        <w:rPr>
          <w:rFonts w:ascii="Times New Roman" w:hAnsi="Times New Roman" w:cs="Times New Roman"/>
          <w:sz w:val="28"/>
          <w:szCs w:val="28"/>
        </w:rPr>
        <w:t>либо</w:t>
      </w:r>
      <w:r w:rsidR="0036360F" w:rsidRPr="00850D7B">
        <w:rPr>
          <w:rFonts w:ascii="Times New Roman" w:hAnsi="Times New Roman" w:cs="Times New Roman"/>
          <w:sz w:val="28"/>
          <w:szCs w:val="28"/>
        </w:rPr>
        <w:t xml:space="preserve"> в целях защиты </w:t>
      </w:r>
      <w:r>
        <w:rPr>
          <w:rFonts w:ascii="Times New Roman" w:hAnsi="Times New Roman" w:cs="Times New Roman"/>
          <w:sz w:val="28"/>
          <w:szCs w:val="28"/>
        </w:rPr>
        <w:t>отечественного</w:t>
      </w:r>
      <w:r w:rsidR="0036360F" w:rsidRPr="00850D7B">
        <w:rPr>
          <w:rFonts w:ascii="Times New Roman" w:hAnsi="Times New Roman" w:cs="Times New Roman"/>
          <w:sz w:val="28"/>
          <w:szCs w:val="28"/>
        </w:rPr>
        <w:t xml:space="preserve"> производителя </w:t>
      </w:r>
      <w:r>
        <w:rPr>
          <w:rFonts w:ascii="Times New Roman" w:hAnsi="Times New Roman" w:cs="Times New Roman"/>
          <w:sz w:val="28"/>
          <w:szCs w:val="28"/>
        </w:rPr>
        <w:t>посредством</w:t>
      </w:r>
      <w:r w:rsidR="0036360F" w:rsidRPr="00850D7B">
        <w:rPr>
          <w:rFonts w:ascii="Times New Roman" w:hAnsi="Times New Roman" w:cs="Times New Roman"/>
          <w:sz w:val="28"/>
          <w:szCs w:val="28"/>
        </w:rPr>
        <w:t xml:space="preserve"> введения дополнительных налогов, пошлин </w:t>
      </w:r>
      <w:r>
        <w:rPr>
          <w:rFonts w:ascii="Times New Roman" w:hAnsi="Times New Roman" w:cs="Times New Roman"/>
          <w:sz w:val="28"/>
          <w:szCs w:val="28"/>
        </w:rPr>
        <w:t>либо</w:t>
      </w:r>
      <w:r w:rsidR="0036360F" w:rsidRPr="00850D7B">
        <w:rPr>
          <w:rFonts w:ascii="Times New Roman" w:hAnsi="Times New Roman" w:cs="Times New Roman"/>
          <w:sz w:val="28"/>
          <w:szCs w:val="28"/>
        </w:rPr>
        <w:t xml:space="preserve"> принятия соответственн</w:t>
      </w:r>
      <w:r>
        <w:rPr>
          <w:rFonts w:ascii="Times New Roman" w:hAnsi="Times New Roman" w:cs="Times New Roman"/>
          <w:sz w:val="28"/>
          <w:szCs w:val="28"/>
        </w:rPr>
        <w:t>ых нормативных актов</w:t>
      </w:r>
      <w:r w:rsidR="0036360F" w:rsidRPr="00850D7B">
        <w:rPr>
          <w:rFonts w:ascii="Times New Roman" w:hAnsi="Times New Roman" w:cs="Times New Roman"/>
          <w:sz w:val="28"/>
          <w:szCs w:val="28"/>
        </w:rPr>
        <w:t>. </w:t>
      </w:r>
    </w:p>
    <w:p w:rsidR="0036360F" w:rsidRPr="00850D7B" w:rsidRDefault="00CB3AF9" w:rsidP="0036360F">
      <w:pPr>
        <w:rPr>
          <w:rFonts w:ascii="Times New Roman" w:hAnsi="Times New Roman" w:cs="Times New Roman"/>
          <w:sz w:val="28"/>
          <w:szCs w:val="28"/>
        </w:rPr>
      </w:pPr>
      <w:r>
        <w:rPr>
          <w:rFonts w:ascii="Times New Roman" w:hAnsi="Times New Roman" w:cs="Times New Roman"/>
          <w:sz w:val="28"/>
          <w:szCs w:val="28"/>
        </w:rPr>
        <w:t>Вторая</w:t>
      </w:r>
      <w:r w:rsidR="0036360F" w:rsidRPr="00850D7B">
        <w:rPr>
          <w:rFonts w:ascii="Times New Roman" w:hAnsi="Times New Roman" w:cs="Times New Roman"/>
          <w:sz w:val="28"/>
          <w:szCs w:val="28"/>
        </w:rPr>
        <w:t xml:space="preserve"> модель </w:t>
      </w:r>
      <w:r>
        <w:rPr>
          <w:rFonts w:ascii="Times New Roman" w:hAnsi="Times New Roman" w:cs="Times New Roman"/>
          <w:sz w:val="28"/>
          <w:szCs w:val="28"/>
        </w:rPr>
        <w:t>характеризуется формулой</w:t>
      </w:r>
      <w:r w:rsidR="0036360F" w:rsidRPr="00850D7B">
        <w:rPr>
          <w:rFonts w:ascii="Times New Roman" w:hAnsi="Times New Roman" w:cs="Times New Roman"/>
          <w:sz w:val="28"/>
          <w:szCs w:val="28"/>
        </w:rPr>
        <w:t xml:space="preserve"> 50/50. Суть </w:t>
      </w:r>
      <w:r w:rsidR="000A3B22">
        <w:rPr>
          <w:rFonts w:ascii="Times New Roman" w:hAnsi="Times New Roman" w:cs="Times New Roman"/>
          <w:sz w:val="28"/>
          <w:szCs w:val="28"/>
        </w:rPr>
        <w:t xml:space="preserve">заключается в </w:t>
      </w:r>
      <w:r w:rsidR="0036360F" w:rsidRPr="00850D7B">
        <w:rPr>
          <w:rFonts w:ascii="Times New Roman" w:hAnsi="Times New Roman" w:cs="Times New Roman"/>
          <w:sz w:val="28"/>
          <w:szCs w:val="28"/>
        </w:rPr>
        <w:t xml:space="preserve">том, что </w:t>
      </w:r>
      <w:r w:rsidR="000A3B22">
        <w:rPr>
          <w:rFonts w:ascii="Times New Roman" w:hAnsi="Times New Roman" w:cs="Times New Roman"/>
          <w:sz w:val="28"/>
          <w:szCs w:val="28"/>
        </w:rPr>
        <w:t>половина</w:t>
      </w:r>
      <w:r w:rsidR="0036360F" w:rsidRPr="00850D7B">
        <w:rPr>
          <w:rFonts w:ascii="Times New Roman" w:hAnsi="Times New Roman" w:cs="Times New Roman"/>
          <w:sz w:val="28"/>
          <w:szCs w:val="28"/>
        </w:rPr>
        <w:t xml:space="preserve"> экономических решений зависит от </w:t>
      </w:r>
      <w:r w:rsidR="000A3B22">
        <w:rPr>
          <w:rFonts w:ascii="Times New Roman" w:hAnsi="Times New Roman" w:cs="Times New Roman"/>
          <w:sz w:val="28"/>
          <w:szCs w:val="28"/>
        </w:rPr>
        <w:t>владельца бизнеса</w:t>
      </w:r>
      <w:r w:rsidR="0036360F" w:rsidRPr="00850D7B">
        <w:rPr>
          <w:rFonts w:ascii="Times New Roman" w:hAnsi="Times New Roman" w:cs="Times New Roman"/>
          <w:sz w:val="28"/>
          <w:szCs w:val="28"/>
        </w:rPr>
        <w:t xml:space="preserve"> и </w:t>
      </w:r>
      <w:r w:rsidR="000A3B22">
        <w:rPr>
          <w:rFonts w:ascii="Times New Roman" w:hAnsi="Times New Roman" w:cs="Times New Roman"/>
          <w:sz w:val="28"/>
          <w:szCs w:val="28"/>
        </w:rPr>
        <w:t xml:space="preserve">половина </w:t>
      </w:r>
      <w:r w:rsidR="0036360F" w:rsidRPr="00850D7B">
        <w:rPr>
          <w:rFonts w:ascii="Times New Roman" w:hAnsi="Times New Roman" w:cs="Times New Roman"/>
          <w:sz w:val="28"/>
          <w:szCs w:val="28"/>
        </w:rPr>
        <w:t xml:space="preserve">же от </w:t>
      </w:r>
      <w:r w:rsidR="000A3B22" w:rsidRPr="00850D7B">
        <w:rPr>
          <w:rFonts w:ascii="Times New Roman" w:hAnsi="Times New Roman" w:cs="Times New Roman"/>
          <w:sz w:val="28"/>
          <w:szCs w:val="28"/>
        </w:rPr>
        <w:t>государств</w:t>
      </w:r>
      <w:r w:rsidR="000A3B22">
        <w:rPr>
          <w:rFonts w:ascii="Times New Roman" w:hAnsi="Times New Roman" w:cs="Times New Roman"/>
          <w:sz w:val="28"/>
          <w:szCs w:val="28"/>
        </w:rPr>
        <w:t>енного</w:t>
      </w:r>
      <w:r w:rsidR="000A3B22" w:rsidRPr="00850D7B">
        <w:rPr>
          <w:rFonts w:ascii="Times New Roman" w:hAnsi="Times New Roman" w:cs="Times New Roman"/>
          <w:sz w:val="28"/>
          <w:szCs w:val="28"/>
        </w:rPr>
        <w:t xml:space="preserve"> </w:t>
      </w:r>
      <w:r w:rsidR="0036360F" w:rsidRPr="00850D7B">
        <w:rPr>
          <w:rFonts w:ascii="Times New Roman" w:hAnsi="Times New Roman" w:cs="Times New Roman"/>
          <w:sz w:val="28"/>
          <w:szCs w:val="28"/>
        </w:rPr>
        <w:t xml:space="preserve">вмешательства в экономику. </w:t>
      </w:r>
      <w:r w:rsidR="000A3B22">
        <w:rPr>
          <w:rFonts w:ascii="Times New Roman" w:hAnsi="Times New Roman" w:cs="Times New Roman"/>
          <w:sz w:val="28"/>
          <w:szCs w:val="28"/>
        </w:rPr>
        <w:t>В этом случае</w:t>
      </w:r>
      <w:r w:rsidR="0036360F" w:rsidRPr="00850D7B">
        <w:rPr>
          <w:rFonts w:ascii="Times New Roman" w:hAnsi="Times New Roman" w:cs="Times New Roman"/>
          <w:sz w:val="28"/>
          <w:szCs w:val="28"/>
        </w:rPr>
        <w:t xml:space="preserve"> государство </w:t>
      </w:r>
      <w:r w:rsidR="000A3B22">
        <w:rPr>
          <w:rFonts w:ascii="Times New Roman" w:hAnsi="Times New Roman" w:cs="Times New Roman"/>
          <w:sz w:val="28"/>
          <w:szCs w:val="28"/>
        </w:rPr>
        <w:t>является</w:t>
      </w:r>
      <w:r w:rsidR="0036360F" w:rsidRPr="00850D7B">
        <w:rPr>
          <w:rFonts w:ascii="Times New Roman" w:hAnsi="Times New Roman" w:cs="Times New Roman"/>
          <w:sz w:val="28"/>
          <w:szCs w:val="28"/>
        </w:rPr>
        <w:t xml:space="preserve"> жестким регулятором экономических взаимо</w:t>
      </w:r>
      <w:r w:rsidR="000A3B22">
        <w:rPr>
          <w:rFonts w:ascii="Times New Roman" w:hAnsi="Times New Roman" w:cs="Times New Roman"/>
          <w:sz w:val="28"/>
          <w:szCs w:val="28"/>
        </w:rPr>
        <w:t>связей</w:t>
      </w:r>
      <w:r w:rsidR="0036360F" w:rsidRPr="00850D7B">
        <w:rPr>
          <w:rFonts w:ascii="Times New Roman" w:hAnsi="Times New Roman" w:cs="Times New Roman"/>
          <w:sz w:val="28"/>
          <w:szCs w:val="28"/>
        </w:rPr>
        <w:t xml:space="preserve"> и </w:t>
      </w:r>
      <w:r w:rsidR="000A3B22">
        <w:rPr>
          <w:rFonts w:ascii="Times New Roman" w:hAnsi="Times New Roman" w:cs="Times New Roman"/>
          <w:sz w:val="28"/>
          <w:szCs w:val="28"/>
        </w:rPr>
        <w:t>выполняет функцию</w:t>
      </w:r>
      <w:r w:rsidR="0036360F" w:rsidRPr="00850D7B">
        <w:rPr>
          <w:rFonts w:ascii="Times New Roman" w:hAnsi="Times New Roman" w:cs="Times New Roman"/>
          <w:sz w:val="28"/>
          <w:szCs w:val="28"/>
        </w:rPr>
        <w:t xml:space="preserve"> перераспределени</w:t>
      </w:r>
      <w:r w:rsidR="000A3B22">
        <w:rPr>
          <w:rFonts w:ascii="Times New Roman" w:hAnsi="Times New Roman" w:cs="Times New Roman"/>
          <w:sz w:val="28"/>
          <w:szCs w:val="28"/>
        </w:rPr>
        <w:t>я</w:t>
      </w:r>
      <w:r w:rsidR="0036360F" w:rsidRPr="00850D7B">
        <w:rPr>
          <w:rFonts w:ascii="Times New Roman" w:hAnsi="Times New Roman" w:cs="Times New Roman"/>
          <w:sz w:val="28"/>
          <w:szCs w:val="28"/>
        </w:rPr>
        <w:t xml:space="preserve"> денежных потоков. В основном </w:t>
      </w:r>
      <w:r w:rsidR="000A3B22">
        <w:rPr>
          <w:rFonts w:ascii="Times New Roman" w:hAnsi="Times New Roman" w:cs="Times New Roman"/>
          <w:sz w:val="28"/>
          <w:szCs w:val="28"/>
        </w:rPr>
        <w:t>данный</w:t>
      </w:r>
      <w:r w:rsidR="0036360F" w:rsidRPr="00850D7B">
        <w:rPr>
          <w:rFonts w:ascii="Times New Roman" w:hAnsi="Times New Roman" w:cs="Times New Roman"/>
          <w:sz w:val="28"/>
          <w:szCs w:val="28"/>
        </w:rPr>
        <w:t xml:space="preserve"> вид экономической политики </w:t>
      </w:r>
      <w:r w:rsidR="000A3B22">
        <w:rPr>
          <w:rFonts w:ascii="Times New Roman" w:hAnsi="Times New Roman" w:cs="Times New Roman"/>
          <w:sz w:val="28"/>
          <w:szCs w:val="28"/>
        </w:rPr>
        <w:t>встречается</w:t>
      </w:r>
      <w:r w:rsidR="0036360F" w:rsidRPr="00850D7B">
        <w:rPr>
          <w:rFonts w:ascii="Times New Roman" w:hAnsi="Times New Roman" w:cs="Times New Roman"/>
          <w:sz w:val="28"/>
          <w:szCs w:val="28"/>
        </w:rPr>
        <w:t xml:space="preserve"> в развивающихся странах, </w:t>
      </w:r>
      <w:r w:rsidR="000A3B22">
        <w:rPr>
          <w:rFonts w:ascii="Times New Roman" w:hAnsi="Times New Roman" w:cs="Times New Roman"/>
          <w:sz w:val="28"/>
          <w:szCs w:val="28"/>
        </w:rPr>
        <w:t>например,</w:t>
      </w:r>
      <w:r w:rsidR="0036360F" w:rsidRPr="00850D7B">
        <w:rPr>
          <w:rFonts w:ascii="Times New Roman" w:hAnsi="Times New Roman" w:cs="Times New Roman"/>
          <w:sz w:val="28"/>
          <w:szCs w:val="28"/>
        </w:rPr>
        <w:t xml:space="preserve"> </w:t>
      </w:r>
      <w:r w:rsidR="000A3B22" w:rsidRPr="00850D7B">
        <w:rPr>
          <w:rFonts w:ascii="Times New Roman" w:hAnsi="Times New Roman" w:cs="Times New Roman"/>
          <w:sz w:val="28"/>
          <w:szCs w:val="28"/>
        </w:rPr>
        <w:t xml:space="preserve">Казахстан </w:t>
      </w:r>
      <w:r w:rsidR="000A3B22">
        <w:rPr>
          <w:rFonts w:ascii="Times New Roman" w:hAnsi="Times New Roman" w:cs="Times New Roman"/>
          <w:sz w:val="28"/>
          <w:szCs w:val="28"/>
        </w:rPr>
        <w:t>и Беларусь</w:t>
      </w:r>
      <w:r w:rsidR="0036360F" w:rsidRPr="00850D7B">
        <w:rPr>
          <w:rFonts w:ascii="Times New Roman" w:hAnsi="Times New Roman" w:cs="Times New Roman"/>
          <w:sz w:val="28"/>
          <w:szCs w:val="28"/>
        </w:rPr>
        <w:t>.</w:t>
      </w:r>
      <w:r w:rsidR="00A012C8">
        <w:rPr>
          <w:rStyle w:val="a6"/>
          <w:rFonts w:ascii="Times New Roman" w:hAnsi="Times New Roman" w:cs="Times New Roman"/>
          <w:sz w:val="28"/>
          <w:szCs w:val="28"/>
        </w:rPr>
        <w:footnoteReference w:id="3"/>
      </w:r>
    </w:p>
    <w:p w:rsidR="0036360F" w:rsidRPr="00850D7B" w:rsidRDefault="000A3B22" w:rsidP="0036360F">
      <w:pPr>
        <w:rPr>
          <w:rFonts w:ascii="Times New Roman" w:hAnsi="Times New Roman" w:cs="Times New Roman"/>
          <w:sz w:val="28"/>
          <w:szCs w:val="28"/>
        </w:rPr>
      </w:pPr>
      <w:r>
        <w:rPr>
          <w:rFonts w:ascii="Times New Roman" w:hAnsi="Times New Roman" w:cs="Times New Roman"/>
          <w:sz w:val="28"/>
          <w:szCs w:val="28"/>
        </w:rPr>
        <w:t>Третья модель – государственное в</w:t>
      </w:r>
      <w:r w:rsidR="0036360F" w:rsidRPr="00850D7B">
        <w:rPr>
          <w:rFonts w:ascii="Times New Roman" w:hAnsi="Times New Roman" w:cs="Times New Roman"/>
          <w:sz w:val="28"/>
          <w:szCs w:val="28"/>
        </w:rPr>
        <w:t xml:space="preserve">мешательство в дела бизнеса </w:t>
      </w:r>
      <w:r>
        <w:rPr>
          <w:rFonts w:ascii="Times New Roman" w:hAnsi="Times New Roman" w:cs="Times New Roman"/>
          <w:sz w:val="28"/>
          <w:szCs w:val="28"/>
        </w:rPr>
        <w:t>максимальное</w:t>
      </w:r>
      <w:r w:rsidR="0036360F" w:rsidRPr="00850D7B">
        <w:rPr>
          <w:rFonts w:ascii="Times New Roman" w:hAnsi="Times New Roman" w:cs="Times New Roman"/>
          <w:sz w:val="28"/>
          <w:szCs w:val="28"/>
        </w:rPr>
        <w:t xml:space="preserve">. Государство полностью контролирует весь </w:t>
      </w:r>
      <w:r>
        <w:rPr>
          <w:rFonts w:ascii="Times New Roman" w:hAnsi="Times New Roman" w:cs="Times New Roman"/>
          <w:sz w:val="28"/>
          <w:szCs w:val="28"/>
        </w:rPr>
        <w:t>частный сектор</w:t>
      </w:r>
      <w:r w:rsidR="0036360F" w:rsidRPr="00850D7B">
        <w:rPr>
          <w:rFonts w:ascii="Times New Roman" w:hAnsi="Times New Roman" w:cs="Times New Roman"/>
          <w:sz w:val="28"/>
          <w:szCs w:val="28"/>
        </w:rPr>
        <w:t xml:space="preserve"> внутри страны, и принимать </w:t>
      </w:r>
      <w:r>
        <w:rPr>
          <w:rFonts w:ascii="Times New Roman" w:hAnsi="Times New Roman" w:cs="Times New Roman"/>
          <w:sz w:val="28"/>
          <w:szCs w:val="28"/>
        </w:rPr>
        <w:t>управленческие</w:t>
      </w:r>
      <w:r w:rsidR="0036360F" w:rsidRPr="00850D7B">
        <w:rPr>
          <w:rFonts w:ascii="Times New Roman" w:hAnsi="Times New Roman" w:cs="Times New Roman"/>
          <w:sz w:val="28"/>
          <w:szCs w:val="28"/>
        </w:rPr>
        <w:t xml:space="preserve"> решения возможно </w:t>
      </w:r>
      <w:r>
        <w:rPr>
          <w:rFonts w:ascii="Times New Roman" w:hAnsi="Times New Roman" w:cs="Times New Roman"/>
          <w:sz w:val="28"/>
          <w:szCs w:val="28"/>
        </w:rPr>
        <w:t>только</w:t>
      </w:r>
      <w:r w:rsidR="0036360F" w:rsidRPr="00850D7B">
        <w:rPr>
          <w:rFonts w:ascii="Times New Roman" w:hAnsi="Times New Roman" w:cs="Times New Roman"/>
          <w:sz w:val="28"/>
          <w:szCs w:val="28"/>
        </w:rPr>
        <w:t xml:space="preserve"> по согласованию с государств</w:t>
      </w:r>
      <w:r>
        <w:rPr>
          <w:rFonts w:ascii="Times New Roman" w:hAnsi="Times New Roman" w:cs="Times New Roman"/>
          <w:sz w:val="28"/>
          <w:szCs w:val="28"/>
        </w:rPr>
        <w:t>ом</w:t>
      </w:r>
      <w:r w:rsidR="0036360F" w:rsidRPr="00850D7B">
        <w:rPr>
          <w:rFonts w:ascii="Times New Roman" w:hAnsi="Times New Roman" w:cs="Times New Roman"/>
          <w:sz w:val="28"/>
          <w:szCs w:val="28"/>
        </w:rPr>
        <w:t xml:space="preserve">. Правительство полностью определяет </w:t>
      </w:r>
      <w:r w:rsidRPr="00850D7B">
        <w:rPr>
          <w:rFonts w:ascii="Times New Roman" w:hAnsi="Times New Roman" w:cs="Times New Roman"/>
          <w:sz w:val="28"/>
          <w:szCs w:val="28"/>
        </w:rPr>
        <w:t xml:space="preserve">законодательство </w:t>
      </w:r>
      <w:r>
        <w:rPr>
          <w:rFonts w:ascii="Times New Roman" w:hAnsi="Times New Roman" w:cs="Times New Roman"/>
          <w:sz w:val="28"/>
          <w:szCs w:val="28"/>
        </w:rPr>
        <w:t xml:space="preserve">и </w:t>
      </w:r>
      <w:r w:rsidR="0036360F" w:rsidRPr="00850D7B">
        <w:rPr>
          <w:rFonts w:ascii="Times New Roman" w:hAnsi="Times New Roman" w:cs="Times New Roman"/>
          <w:sz w:val="28"/>
          <w:szCs w:val="28"/>
        </w:rPr>
        <w:t xml:space="preserve">схему ведения бизнеса. Все </w:t>
      </w:r>
      <w:r w:rsidRPr="00850D7B">
        <w:rPr>
          <w:rFonts w:ascii="Times New Roman" w:hAnsi="Times New Roman" w:cs="Times New Roman"/>
          <w:sz w:val="28"/>
          <w:szCs w:val="28"/>
        </w:rPr>
        <w:t xml:space="preserve">ресурсы </w:t>
      </w:r>
      <w:r w:rsidR="0036360F" w:rsidRPr="00850D7B">
        <w:rPr>
          <w:rFonts w:ascii="Times New Roman" w:hAnsi="Times New Roman" w:cs="Times New Roman"/>
          <w:sz w:val="28"/>
          <w:szCs w:val="28"/>
        </w:rPr>
        <w:t>природ</w:t>
      </w:r>
      <w:r>
        <w:rPr>
          <w:rFonts w:ascii="Times New Roman" w:hAnsi="Times New Roman" w:cs="Times New Roman"/>
          <w:sz w:val="28"/>
          <w:szCs w:val="28"/>
        </w:rPr>
        <w:t>ы</w:t>
      </w:r>
      <w:r w:rsidR="0036360F" w:rsidRPr="00850D7B">
        <w:rPr>
          <w:rFonts w:ascii="Times New Roman" w:hAnsi="Times New Roman" w:cs="Times New Roman"/>
          <w:sz w:val="28"/>
          <w:szCs w:val="28"/>
        </w:rPr>
        <w:t xml:space="preserve"> принадлежат государству и без </w:t>
      </w:r>
      <w:r w:rsidRPr="00850D7B">
        <w:rPr>
          <w:rFonts w:ascii="Times New Roman" w:hAnsi="Times New Roman" w:cs="Times New Roman"/>
          <w:sz w:val="28"/>
          <w:szCs w:val="28"/>
        </w:rPr>
        <w:t xml:space="preserve">доли </w:t>
      </w:r>
      <w:r w:rsidR="0036360F" w:rsidRPr="00850D7B">
        <w:rPr>
          <w:rFonts w:ascii="Times New Roman" w:hAnsi="Times New Roman" w:cs="Times New Roman"/>
          <w:sz w:val="28"/>
          <w:szCs w:val="28"/>
        </w:rPr>
        <w:t>государств</w:t>
      </w:r>
      <w:r>
        <w:rPr>
          <w:rFonts w:ascii="Times New Roman" w:hAnsi="Times New Roman" w:cs="Times New Roman"/>
          <w:sz w:val="28"/>
          <w:szCs w:val="28"/>
        </w:rPr>
        <w:t xml:space="preserve">а </w:t>
      </w:r>
      <w:r w:rsidR="0036360F" w:rsidRPr="00850D7B">
        <w:rPr>
          <w:rFonts w:ascii="Times New Roman" w:hAnsi="Times New Roman" w:cs="Times New Roman"/>
          <w:sz w:val="28"/>
          <w:szCs w:val="28"/>
        </w:rPr>
        <w:t xml:space="preserve">в добыче </w:t>
      </w:r>
      <w:r>
        <w:rPr>
          <w:rFonts w:ascii="Times New Roman" w:hAnsi="Times New Roman" w:cs="Times New Roman"/>
          <w:sz w:val="28"/>
          <w:szCs w:val="28"/>
        </w:rPr>
        <w:t>либо</w:t>
      </w:r>
      <w:r w:rsidR="0036360F" w:rsidRPr="00850D7B">
        <w:rPr>
          <w:rFonts w:ascii="Times New Roman" w:hAnsi="Times New Roman" w:cs="Times New Roman"/>
          <w:sz w:val="28"/>
          <w:szCs w:val="28"/>
        </w:rPr>
        <w:t xml:space="preserve"> переработке </w:t>
      </w:r>
      <w:r>
        <w:rPr>
          <w:rFonts w:ascii="Times New Roman" w:hAnsi="Times New Roman" w:cs="Times New Roman"/>
          <w:sz w:val="28"/>
          <w:szCs w:val="28"/>
        </w:rPr>
        <w:t>предприятие</w:t>
      </w:r>
      <w:r w:rsidR="0036360F" w:rsidRPr="00850D7B">
        <w:rPr>
          <w:rFonts w:ascii="Times New Roman" w:hAnsi="Times New Roman" w:cs="Times New Roman"/>
          <w:sz w:val="28"/>
          <w:szCs w:val="28"/>
        </w:rPr>
        <w:t xml:space="preserve"> открыть невозможно. Ярки</w:t>
      </w:r>
      <w:r>
        <w:rPr>
          <w:rFonts w:ascii="Times New Roman" w:hAnsi="Times New Roman" w:cs="Times New Roman"/>
          <w:sz w:val="28"/>
          <w:szCs w:val="28"/>
        </w:rPr>
        <w:t xml:space="preserve">м </w:t>
      </w:r>
      <w:r w:rsidR="0036360F" w:rsidRPr="00850D7B">
        <w:rPr>
          <w:rFonts w:ascii="Times New Roman" w:hAnsi="Times New Roman" w:cs="Times New Roman"/>
          <w:sz w:val="28"/>
          <w:szCs w:val="28"/>
        </w:rPr>
        <w:t>пример</w:t>
      </w:r>
      <w:r>
        <w:rPr>
          <w:rFonts w:ascii="Times New Roman" w:hAnsi="Times New Roman" w:cs="Times New Roman"/>
          <w:sz w:val="28"/>
          <w:szCs w:val="28"/>
        </w:rPr>
        <w:t>ом</w:t>
      </w:r>
      <w:r w:rsidR="0036360F" w:rsidRPr="00850D7B">
        <w:rPr>
          <w:rFonts w:ascii="Times New Roman" w:hAnsi="Times New Roman" w:cs="Times New Roman"/>
          <w:sz w:val="28"/>
          <w:szCs w:val="28"/>
        </w:rPr>
        <w:t xml:space="preserve"> такого типа экономики </w:t>
      </w:r>
      <w:r>
        <w:rPr>
          <w:rFonts w:ascii="Times New Roman" w:hAnsi="Times New Roman" w:cs="Times New Roman"/>
          <w:sz w:val="28"/>
          <w:szCs w:val="28"/>
        </w:rPr>
        <w:t>является</w:t>
      </w:r>
      <w:r w:rsidR="0036360F" w:rsidRPr="00850D7B">
        <w:rPr>
          <w:rFonts w:ascii="Times New Roman" w:hAnsi="Times New Roman" w:cs="Times New Roman"/>
          <w:sz w:val="28"/>
          <w:szCs w:val="28"/>
        </w:rPr>
        <w:t xml:space="preserve"> </w:t>
      </w:r>
      <w:r>
        <w:rPr>
          <w:rFonts w:ascii="Times New Roman" w:hAnsi="Times New Roman" w:cs="Times New Roman"/>
          <w:sz w:val="28"/>
          <w:szCs w:val="28"/>
        </w:rPr>
        <w:t>КНР</w:t>
      </w:r>
      <w:r w:rsidR="0036360F" w:rsidRPr="00850D7B">
        <w:rPr>
          <w:rFonts w:ascii="Times New Roman" w:hAnsi="Times New Roman" w:cs="Times New Roman"/>
          <w:sz w:val="28"/>
          <w:szCs w:val="28"/>
        </w:rPr>
        <w:t xml:space="preserve">. Здесь </w:t>
      </w:r>
      <w:r>
        <w:rPr>
          <w:rFonts w:ascii="Times New Roman" w:hAnsi="Times New Roman" w:cs="Times New Roman"/>
          <w:sz w:val="28"/>
          <w:szCs w:val="28"/>
        </w:rPr>
        <w:t>контролируется</w:t>
      </w:r>
      <w:r w:rsidR="0036360F" w:rsidRPr="00850D7B">
        <w:rPr>
          <w:rFonts w:ascii="Times New Roman" w:hAnsi="Times New Roman" w:cs="Times New Roman"/>
          <w:sz w:val="28"/>
          <w:szCs w:val="28"/>
        </w:rPr>
        <w:t xml:space="preserve"> абсолютно все, открыт</w:t>
      </w:r>
      <w:r>
        <w:rPr>
          <w:rFonts w:ascii="Times New Roman" w:hAnsi="Times New Roman" w:cs="Times New Roman"/>
          <w:sz w:val="28"/>
          <w:szCs w:val="28"/>
        </w:rPr>
        <w:t>ь</w:t>
      </w:r>
      <w:r w:rsidR="0036360F" w:rsidRPr="00850D7B">
        <w:rPr>
          <w:rFonts w:ascii="Times New Roman" w:hAnsi="Times New Roman" w:cs="Times New Roman"/>
          <w:sz w:val="28"/>
          <w:szCs w:val="28"/>
        </w:rPr>
        <w:t xml:space="preserve"> </w:t>
      </w:r>
      <w:r>
        <w:rPr>
          <w:rFonts w:ascii="Times New Roman" w:hAnsi="Times New Roman" w:cs="Times New Roman"/>
          <w:sz w:val="28"/>
          <w:szCs w:val="28"/>
        </w:rPr>
        <w:t>предприятие</w:t>
      </w:r>
      <w:r w:rsidR="0036360F" w:rsidRPr="00850D7B">
        <w:rPr>
          <w:rFonts w:ascii="Times New Roman" w:hAnsi="Times New Roman" w:cs="Times New Roman"/>
          <w:sz w:val="28"/>
          <w:szCs w:val="28"/>
        </w:rPr>
        <w:t xml:space="preserve"> зарубежными </w:t>
      </w:r>
      <w:r w:rsidR="0036360F" w:rsidRPr="00850D7B">
        <w:rPr>
          <w:rFonts w:ascii="Times New Roman" w:hAnsi="Times New Roman" w:cs="Times New Roman"/>
          <w:sz w:val="28"/>
          <w:szCs w:val="28"/>
        </w:rPr>
        <w:lastRenderedPageBreak/>
        <w:t>инвесторами не</w:t>
      </w:r>
      <w:r>
        <w:rPr>
          <w:rFonts w:ascii="Times New Roman" w:hAnsi="Times New Roman" w:cs="Times New Roman"/>
          <w:sz w:val="28"/>
          <w:szCs w:val="28"/>
        </w:rPr>
        <w:t xml:space="preserve"> представляется возможным</w:t>
      </w:r>
      <w:r w:rsidR="0036360F" w:rsidRPr="00850D7B">
        <w:rPr>
          <w:rFonts w:ascii="Times New Roman" w:hAnsi="Times New Roman" w:cs="Times New Roman"/>
          <w:sz w:val="28"/>
          <w:szCs w:val="28"/>
        </w:rPr>
        <w:t xml:space="preserve"> до момента, пока </w:t>
      </w:r>
      <w:r>
        <w:rPr>
          <w:rFonts w:ascii="Times New Roman" w:hAnsi="Times New Roman" w:cs="Times New Roman"/>
          <w:sz w:val="28"/>
          <w:szCs w:val="28"/>
        </w:rPr>
        <w:t>иностранный</w:t>
      </w:r>
      <w:r w:rsidR="0036360F" w:rsidRPr="00850D7B">
        <w:rPr>
          <w:rFonts w:ascii="Times New Roman" w:hAnsi="Times New Roman" w:cs="Times New Roman"/>
          <w:sz w:val="28"/>
          <w:szCs w:val="28"/>
        </w:rPr>
        <w:t xml:space="preserve"> инвестор не создаст </w:t>
      </w:r>
      <w:r w:rsidRPr="00850D7B">
        <w:rPr>
          <w:rFonts w:ascii="Times New Roman" w:hAnsi="Times New Roman" w:cs="Times New Roman"/>
          <w:sz w:val="28"/>
          <w:szCs w:val="28"/>
        </w:rPr>
        <w:t xml:space="preserve">с местной </w:t>
      </w:r>
      <w:r>
        <w:rPr>
          <w:rFonts w:ascii="Times New Roman" w:hAnsi="Times New Roman" w:cs="Times New Roman"/>
          <w:sz w:val="28"/>
          <w:szCs w:val="28"/>
        </w:rPr>
        <w:t>организацией</w:t>
      </w:r>
      <w:r w:rsidRPr="00850D7B">
        <w:rPr>
          <w:rFonts w:ascii="Times New Roman" w:hAnsi="Times New Roman" w:cs="Times New Roman"/>
          <w:sz w:val="28"/>
          <w:szCs w:val="28"/>
        </w:rPr>
        <w:t xml:space="preserve"> </w:t>
      </w:r>
      <w:r w:rsidR="0036360F" w:rsidRPr="00850D7B">
        <w:rPr>
          <w:rFonts w:ascii="Times New Roman" w:hAnsi="Times New Roman" w:cs="Times New Roman"/>
          <w:sz w:val="28"/>
          <w:szCs w:val="28"/>
        </w:rPr>
        <w:t>конгломерат.</w:t>
      </w:r>
    </w:p>
    <w:p w:rsidR="0036360F" w:rsidRPr="00850D7B" w:rsidRDefault="0036360F" w:rsidP="0036360F">
      <w:pPr>
        <w:rPr>
          <w:rFonts w:ascii="Times New Roman" w:hAnsi="Times New Roman" w:cs="Times New Roman"/>
          <w:sz w:val="28"/>
          <w:szCs w:val="28"/>
        </w:rPr>
      </w:pPr>
      <w:r w:rsidRPr="00850D7B">
        <w:rPr>
          <w:rFonts w:ascii="Times New Roman" w:hAnsi="Times New Roman" w:cs="Times New Roman"/>
          <w:b/>
          <w:bCs/>
          <w:i/>
          <w:iCs/>
          <w:sz w:val="28"/>
          <w:szCs w:val="28"/>
        </w:rPr>
        <w:t>Методы</w:t>
      </w:r>
      <w:r w:rsidRPr="00850D7B">
        <w:rPr>
          <w:rFonts w:ascii="Times New Roman" w:hAnsi="Times New Roman" w:cs="Times New Roman"/>
          <w:sz w:val="28"/>
          <w:szCs w:val="28"/>
        </w:rPr>
        <w:t xml:space="preserve"> реализации структурной </w:t>
      </w:r>
      <w:r w:rsidR="000A3B22">
        <w:rPr>
          <w:rFonts w:ascii="Times New Roman" w:hAnsi="Times New Roman" w:cs="Times New Roman"/>
          <w:sz w:val="28"/>
          <w:szCs w:val="28"/>
        </w:rPr>
        <w:t xml:space="preserve">государственной </w:t>
      </w:r>
      <w:r w:rsidRPr="00850D7B">
        <w:rPr>
          <w:rFonts w:ascii="Times New Roman" w:hAnsi="Times New Roman" w:cs="Times New Roman"/>
          <w:sz w:val="28"/>
          <w:szCs w:val="28"/>
        </w:rPr>
        <w:t>политики (совокупность мер гос</w:t>
      </w:r>
      <w:r w:rsidR="000A3B22">
        <w:rPr>
          <w:rFonts w:ascii="Times New Roman" w:hAnsi="Times New Roman" w:cs="Times New Roman"/>
          <w:sz w:val="28"/>
          <w:szCs w:val="28"/>
        </w:rPr>
        <w:t>ударства</w:t>
      </w:r>
      <w:r w:rsidRPr="00850D7B">
        <w:rPr>
          <w:rFonts w:ascii="Times New Roman" w:hAnsi="Times New Roman" w:cs="Times New Roman"/>
          <w:sz w:val="28"/>
          <w:szCs w:val="28"/>
        </w:rPr>
        <w:t xml:space="preserve">, оказывающих воздействие на </w:t>
      </w:r>
      <w:r w:rsidR="000A3B22" w:rsidRPr="00850D7B">
        <w:rPr>
          <w:rFonts w:ascii="Times New Roman" w:hAnsi="Times New Roman" w:cs="Times New Roman"/>
          <w:sz w:val="28"/>
          <w:szCs w:val="28"/>
        </w:rPr>
        <w:t xml:space="preserve">пропорции </w:t>
      </w:r>
      <w:r w:rsidR="000A3B22">
        <w:rPr>
          <w:rFonts w:ascii="Times New Roman" w:hAnsi="Times New Roman" w:cs="Times New Roman"/>
          <w:sz w:val="28"/>
          <w:szCs w:val="28"/>
        </w:rPr>
        <w:t xml:space="preserve">и структуру </w:t>
      </w:r>
      <w:r w:rsidRPr="00850D7B">
        <w:rPr>
          <w:rFonts w:ascii="Times New Roman" w:hAnsi="Times New Roman" w:cs="Times New Roman"/>
          <w:sz w:val="28"/>
          <w:szCs w:val="28"/>
        </w:rPr>
        <w:t>экономики)</w:t>
      </w:r>
    </w:p>
    <w:p w:rsidR="0036360F" w:rsidRPr="00850D7B" w:rsidRDefault="0036360F" w:rsidP="0036360F">
      <w:pPr>
        <w:numPr>
          <w:ilvl w:val="0"/>
          <w:numId w:val="1"/>
        </w:numPr>
        <w:ind w:left="0" w:firstLine="709"/>
        <w:rPr>
          <w:rFonts w:ascii="Times New Roman" w:hAnsi="Times New Roman" w:cs="Times New Roman"/>
          <w:sz w:val="28"/>
          <w:szCs w:val="28"/>
        </w:rPr>
      </w:pPr>
      <w:r w:rsidRPr="00850D7B">
        <w:rPr>
          <w:rFonts w:ascii="Times New Roman" w:hAnsi="Times New Roman" w:cs="Times New Roman"/>
          <w:sz w:val="28"/>
          <w:szCs w:val="28"/>
        </w:rPr>
        <w:t>косвенные:</w:t>
      </w:r>
    </w:p>
    <w:p w:rsidR="000A3B22" w:rsidRPr="00850D7B" w:rsidRDefault="000A3B22" w:rsidP="000A3B22">
      <w:pPr>
        <w:numPr>
          <w:ilvl w:val="1"/>
          <w:numId w:val="1"/>
        </w:numPr>
        <w:ind w:left="0" w:firstLine="709"/>
        <w:rPr>
          <w:rFonts w:ascii="Times New Roman" w:hAnsi="Times New Roman" w:cs="Times New Roman"/>
          <w:sz w:val="28"/>
          <w:szCs w:val="28"/>
        </w:rPr>
      </w:pPr>
      <w:r w:rsidRPr="00850D7B">
        <w:rPr>
          <w:rFonts w:ascii="Times New Roman" w:hAnsi="Times New Roman" w:cs="Times New Roman"/>
          <w:sz w:val="28"/>
          <w:szCs w:val="28"/>
        </w:rPr>
        <w:t>политика ускоренной амортизации,</w:t>
      </w:r>
    </w:p>
    <w:p w:rsidR="0036360F" w:rsidRPr="00850D7B" w:rsidRDefault="0036360F" w:rsidP="0036360F">
      <w:pPr>
        <w:numPr>
          <w:ilvl w:val="1"/>
          <w:numId w:val="1"/>
        </w:numPr>
        <w:ind w:left="0" w:firstLine="709"/>
        <w:rPr>
          <w:rFonts w:ascii="Times New Roman" w:hAnsi="Times New Roman" w:cs="Times New Roman"/>
          <w:sz w:val="28"/>
          <w:szCs w:val="28"/>
        </w:rPr>
      </w:pPr>
      <w:r w:rsidRPr="00850D7B">
        <w:rPr>
          <w:rFonts w:ascii="Times New Roman" w:hAnsi="Times New Roman" w:cs="Times New Roman"/>
          <w:sz w:val="28"/>
          <w:szCs w:val="28"/>
        </w:rPr>
        <w:t>налоговые льготы,</w:t>
      </w:r>
    </w:p>
    <w:p w:rsidR="000A3B22" w:rsidRPr="00850D7B" w:rsidRDefault="000A3B22" w:rsidP="000A3B22">
      <w:pPr>
        <w:numPr>
          <w:ilvl w:val="1"/>
          <w:numId w:val="1"/>
        </w:numPr>
        <w:ind w:left="0" w:firstLine="709"/>
        <w:rPr>
          <w:rFonts w:ascii="Times New Roman" w:hAnsi="Times New Roman" w:cs="Times New Roman"/>
          <w:sz w:val="28"/>
          <w:szCs w:val="28"/>
        </w:rPr>
      </w:pPr>
      <w:r w:rsidRPr="00850D7B">
        <w:rPr>
          <w:rFonts w:ascii="Times New Roman" w:hAnsi="Times New Roman" w:cs="Times New Roman"/>
          <w:sz w:val="28"/>
          <w:szCs w:val="28"/>
        </w:rPr>
        <w:t xml:space="preserve">субсидирование </w:t>
      </w:r>
      <w:r>
        <w:rPr>
          <w:rFonts w:ascii="Times New Roman" w:hAnsi="Times New Roman" w:cs="Times New Roman"/>
          <w:sz w:val="28"/>
          <w:szCs w:val="28"/>
        </w:rPr>
        <w:t>затрат</w:t>
      </w:r>
      <w:r w:rsidRPr="00850D7B">
        <w:rPr>
          <w:rFonts w:ascii="Times New Roman" w:hAnsi="Times New Roman" w:cs="Times New Roman"/>
          <w:sz w:val="28"/>
          <w:szCs w:val="28"/>
        </w:rPr>
        <w:t xml:space="preserve"> на научно-исследовательск</w:t>
      </w:r>
      <w:r>
        <w:rPr>
          <w:rFonts w:ascii="Times New Roman" w:hAnsi="Times New Roman" w:cs="Times New Roman"/>
          <w:sz w:val="28"/>
          <w:szCs w:val="28"/>
        </w:rPr>
        <w:t>ую</w:t>
      </w:r>
      <w:r w:rsidRPr="00850D7B">
        <w:rPr>
          <w:rFonts w:ascii="Times New Roman" w:hAnsi="Times New Roman" w:cs="Times New Roman"/>
          <w:sz w:val="28"/>
          <w:szCs w:val="28"/>
        </w:rPr>
        <w:t xml:space="preserve"> </w:t>
      </w:r>
      <w:r>
        <w:rPr>
          <w:rFonts w:ascii="Times New Roman" w:hAnsi="Times New Roman" w:cs="Times New Roman"/>
          <w:sz w:val="28"/>
          <w:szCs w:val="28"/>
        </w:rPr>
        <w:t>деятельность,</w:t>
      </w:r>
    </w:p>
    <w:p w:rsidR="0036360F" w:rsidRPr="00850D7B" w:rsidRDefault="0036360F" w:rsidP="0036360F">
      <w:pPr>
        <w:numPr>
          <w:ilvl w:val="1"/>
          <w:numId w:val="1"/>
        </w:numPr>
        <w:ind w:left="0" w:firstLine="709"/>
        <w:rPr>
          <w:rFonts w:ascii="Times New Roman" w:hAnsi="Times New Roman" w:cs="Times New Roman"/>
          <w:sz w:val="28"/>
          <w:szCs w:val="28"/>
        </w:rPr>
      </w:pPr>
      <w:r w:rsidRPr="00850D7B">
        <w:rPr>
          <w:rFonts w:ascii="Times New Roman" w:hAnsi="Times New Roman" w:cs="Times New Roman"/>
          <w:sz w:val="28"/>
          <w:szCs w:val="28"/>
        </w:rPr>
        <w:t>льготные кредиты</w:t>
      </w:r>
      <w:r w:rsidR="000A3B22">
        <w:rPr>
          <w:rFonts w:ascii="Times New Roman" w:hAnsi="Times New Roman" w:cs="Times New Roman"/>
          <w:sz w:val="28"/>
          <w:szCs w:val="28"/>
        </w:rPr>
        <w:t>;</w:t>
      </w:r>
    </w:p>
    <w:p w:rsidR="0036360F" w:rsidRPr="00850D7B" w:rsidRDefault="0036360F" w:rsidP="0036360F">
      <w:pPr>
        <w:numPr>
          <w:ilvl w:val="0"/>
          <w:numId w:val="1"/>
        </w:numPr>
        <w:ind w:left="0" w:firstLine="709"/>
        <w:rPr>
          <w:rFonts w:ascii="Times New Roman" w:hAnsi="Times New Roman" w:cs="Times New Roman"/>
          <w:sz w:val="28"/>
          <w:szCs w:val="28"/>
        </w:rPr>
      </w:pPr>
      <w:r w:rsidRPr="00850D7B">
        <w:rPr>
          <w:rFonts w:ascii="Times New Roman" w:hAnsi="Times New Roman" w:cs="Times New Roman"/>
          <w:sz w:val="28"/>
          <w:szCs w:val="28"/>
        </w:rPr>
        <w:t>прямые:</w:t>
      </w:r>
    </w:p>
    <w:p w:rsidR="0036360F" w:rsidRPr="00850D7B" w:rsidRDefault="0036360F" w:rsidP="0036360F">
      <w:pPr>
        <w:numPr>
          <w:ilvl w:val="1"/>
          <w:numId w:val="1"/>
        </w:numPr>
        <w:ind w:left="0" w:firstLine="709"/>
        <w:rPr>
          <w:rFonts w:ascii="Times New Roman" w:hAnsi="Times New Roman" w:cs="Times New Roman"/>
          <w:sz w:val="28"/>
          <w:szCs w:val="28"/>
        </w:rPr>
      </w:pPr>
      <w:r w:rsidRPr="00850D7B">
        <w:rPr>
          <w:rFonts w:ascii="Times New Roman" w:hAnsi="Times New Roman" w:cs="Times New Roman"/>
          <w:sz w:val="28"/>
          <w:szCs w:val="28"/>
        </w:rPr>
        <w:t xml:space="preserve">госзаказы на </w:t>
      </w:r>
      <w:r w:rsidR="000A3B22" w:rsidRPr="00850D7B">
        <w:rPr>
          <w:rFonts w:ascii="Times New Roman" w:hAnsi="Times New Roman" w:cs="Times New Roman"/>
          <w:sz w:val="28"/>
          <w:szCs w:val="28"/>
        </w:rPr>
        <w:t xml:space="preserve">услуги </w:t>
      </w:r>
      <w:r w:rsidR="000A3B22">
        <w:rPr>
          <w:rFonts w:ascii="Times New Roman" w:hAnsi="Times New Roman" w:cs="Times New Roman"/>
          <w:sz w:val="28"/>
          <w:szCs w:val="28"/>
        </w:rPr>
        <w:t xml:space="preserve">и </w:t>
      </w:r>
      <w:r w:rsidRPr="00850D7B">
        <w:rPr>
          <w:rFonts w:ascii="Times New Roman" w:hAnsi="Times New Roman" w:cs="Times New Roman"/>
          <w:sz w:val="28"/>
          <w:szCs w:val="28"/>
        </w:rPr>
        <w:t>продукты</w:t>
      </w:r>
      <w:r w:rsidR="000A3B22">
        <w:rPr>
          <w:rFonts w:ascii="Times New Roman" w:hAnsi="Times New Roman" w:cs="Times New Roman"/>
          <w:sz w:val="28"/>
          <w:szCs w:val="28"/>
        </w:rPr>
        <w:t>,</w:t>
      </w:r>
      <w:r w:rsidRPr="00850D7B">
        <w:rPr>
          <w:rFonts w:ascii="Times New Roman" w:hAnsi="Times New Roman" w:cs="Times New Roman"/>
          <w:sz w:val="28"/>
          <w:szCs w:val="28"/>
        </w:rPr>
        <w:t xml:space="preserve"> </w:t>
      </w:r>
    </w:p>
    <w:p w:rsidR="0036360F" w:rsidRPr="00850D7B" w:rsidRDefault="0036360F" w:rsidP="0036360F">
      <w:pPr>
        <w:numPr>
          <w:ilvl w:val="1"/>
          <w:numId w:val="1"/>
        </w:numPr>
        <w:ind w:left="0" w:firstLine="709"/>
        <w:rPr>
          <w:rFonts w:ascii="Times New Roman" w:hAnsi="Times New Roman" w:cs="Times New Roman"/>
          <w:sz w:val="28"/>
          <w:szCs w:val="28"/>
        </w:rPr>
      </w:pPr>
      <w:r w:rsidRPr="00850D7B">
        <w:rPr>
          <w:rFonts w:ascii="Times New Roman" w:hAnsi="Times New Roman" w:cs="Times New Roman"/>
          <w:sz w:val="28"/>
          <w:szCs w:val="28"/>
        </w:rPr>
        <w:t>гос</w:t>
      </w:r>
      <w:r w:rsidR="000A3B22">
        <w:rPr>
          <w:rFonts w:ascii="Times New Roman" w:hAnsi="Times New Roman" w:cs="Times New Roman"/>
          <w:sz w:val="28"/>
          <w:szCs w:val="28"/>
        </w:rPr>
        <w:t xml:space="preserve">ударственные </w:t>
      </w:r>
      <w:r w:rsidRPr="00850D7B">
        <w:rPr>
          <w:rFonts w:ascii="Times New Roman" w:hAnsi="Times New Roman" w:cs="Times New Roman"/>
          <w:sz w:val="28"/>
          <w:szCs w:val="28"/>
        </w:rPr>
        <w:t>инвестиции</w:t>
      </w:r>
      <w:r w:rsidR="000A3B22">
        <w:rPr>
          <w:rFonts w:ascii="Times New Roman" w:hAnsi="Times New Roman" w:cs="Times New Roman"/>
          <w:sz w:val="28"/>
          <w:szCs w:val="28"/>
        </w:rPr>
        <w:t>,</w:t>
      </w:r>
    </w:p>
    <w:p w:rsidR="0036360F" w:rsidRPr="00850D7B" w:rsidRDefault="0036360F" w:rsidP="0036360F">
      <w:pPr>
        <w:numPr>
          <w:ilvl w:val="1"/>
          <w:numId w:val="1"/>
        </w:numPr>
        <w:ind w:left="0" w:firstLine="709"/>
        <w:rPr>
          <w:rFonts w:ascii="Times New Roman" w:hAnsi="Times New Roman" w:cs="Times New Roman"/>
          <w:sz w:val="28"/>
          <w:szCs w:val="28"/>
        </w:rPr>
      </w:pPr>
      <w:r w:rsidRPr="00850D7B">
        <w:rPr>
          <w:rFonts w:ascii="Times New Roman" w:hAnsi="Times New Roman" w:cs="Times New Roman"/>
          <w:sz w:val="28"/>
          <w:szCs w:val="28"/>
        </w:rPr>
        <w:t xml:space="preserve">запрет на производство </w:t>
      </w:r>
      <w:r w:rsidR="000A3B22">
        <w:rPr>
          <w:rFonts w:ascii="Times New Roman" w:hAnsi="Times New Roman" w:cs="Times New Roman"/>
          <w:sz w:val="28"/>
          <w:szCs w:val="28"/>
        </w:rPr>
        <w:t>определенных товаров.</w:t>
      </w:r>
    </w:p>
    <w:p w:rsidR="0036360F" w:rsidRPr="00850D7B" w:rsidRDefault="0036360F" w:rsidP="0036360F">
      <w:pPr>
        <w:rPr>
          <w:rFonts w:ascii="Times New Roman" w:hAnsi="Times New Roman" w:cs="Times New Roman"/>
          <w:sz w:val="28"/>
          <w:szCs w:val="28"/>
        </w:rPr>
      </w:pPr>
      <w:r w:rsidRPr="00850D7B">
        <w:rPr>
          <w:rFonts w:ascii="Times New Roman" w:hAnsi="Times New Roman" w:cs="Times New Roman"/>
          <w:b/>
          <w:bCs/>
          <w:i/>
          <w:iCs/>
          <w:sz w:val="28"/>
          <w:szCs w:val="28"/>
        </w:rPr>
        <w:t>Инструмент</w:t>
      </w:r>
      <w:r w:rsidR="000A3B22">
        <w:rPr>
          <w:rFonts w:ascii="Times New Roman" w:hAnsi="Times New Roman" w:cs="Times New Roman"/>
          <w:b/>
          <w:bCs/>
          <w:i/>
          <w:iCs/>
          <w:sz w:val="28"/>
          <w:szCs w:val="28"/>
        </w:rPr>
        <w:t>ами</w:t>
      </w:r>
      <w:r w:rsidRPr="00850D7B">
        <w:rPr>
          <w:rFonts w:ascii="Times New Roman" w:hAnsi="Times New Roman" w:cs="Times New Roman"/>
          <w:b/>
          <w:bCs/>
          <w:i/>
          <w:iCs/>
          <w:sz w:val="28"/>
          <w:szCs w:val="28"/>
        </w:rPr>
        <w:t xml:space="preserve"> гос</w:t>
      </w:r>
      <w:r w:rsidR="000A3B22">
        <w:rPr>
          <w:rFonts w:ascii="Times New Roman" w:hAnsi="Times New Roman" w:cs="Times New Roman"/>
          <w:b/>
          <w:bCs/>
          <w:i/>
          <w:iCs/>
          <w:sz w:val="28"/>
          <w:szCs w:val="28"/>
        </w:rPr>
        <w:t>ударственного</w:t>
      </w:r>
      <w:r w:rsidRPr="00850D7B">
        <w:rPr>
          <w:rFonts w:ascii="Times New Roman" w:hAnsi="Times New Roman" w:cs="Times New Roman"/>
          <w:b/>
          <w:bCs/>
          <w:i/>
          <w:iCs/>
          <w:sz w:val="28"/>
          <w:szCs w:val="28"/>
        </w:rPr>
        <w:t xml:space="preserve"> регулирования</w:t>
      </w:r>
      <w:r w:rsidR="000A3B22">
        <w:rPr>
          <w:rFonts w:ascii="Times New Roman" w:hAnsi="Times New Roman" w:cs="Times New Roman"/>
          <w:b/>
          <w:bCs/>
          <w:i/>
          <w:iCs/>
          <w:sz w:val="28"/>
          <w:szCs w:val="28"/>
        </w:rPr>
        <w:t xml:space="preserve"> являются</w:t>
      </w:r>
      <w:r w:rsidRPr="00850D7B">
        <w:rPr>
          <w:rFonts w:ascii="Times New Roman" w:hAnsi="Times New Roman" w:cs="Times New Roman"/>
          <w:b/>
          <w:bCs/>
          <w:i/>
          <w:iCs/>
          <w:sz w:val="28"/>
          <w:szCs w:val="28"/>
        </w:rPr>
        <w:t>:</w:t>
      </w:r>
    </w:p>
    <w:p w:rsidR="000A3B22" w:rsidRPr="00850D7B" w:rsidRDefault="000A3B22" w:rsidP="000A3B22">
      <w:pPr>
        <w:numPr>
          <w:ilvl w:val="0"/>
          <w:numId w:val="2"/>
        </w:numPr>
        <w:ind w:left="0" w:firstLine="709"/>
        <w:rPr>
          <w:rFonts w:ascii="Times New Roman" w:hAnsi="Times New Roman" w:cs="Times New Roman"/>
          <w:sz w:val="28"/>
          <w:szCs w:val="28"/>
        </w:rPr>
      </w:pPr>
      <w:r w:rsidRPr="00850D7B">
        <w:rPr>
          <w:rFonts w:ascii="Times New Roman" w:hAnsi="Times New Roman" w:cs="Times New Roman"/>
          <w:sz w:val="28"/>
          <w:szCs w:val="28"/>
        </w:rPr>
        <w:t>экономическое программирование</w:t>
      </w:r>
      <w:r>
        <w:rPr>
          <w:rFonts w:ascii="Times New Roman" w:hAnsi="Times New Roman" w:cs="Times New Roman"/>
          <w:sz w:val="28"/>
          <w:szCs w:val="28"/>
        </w:rPr>
        <w:t>,</w:t>
      </w:r>
    </w:p>
    <w:p w:rsidR="0036360F" w:rsidRPr="00850D7B" w:rsidRDefault="0036360F" w:rsidP="0036360F">
      <w:pPr>
        <w:numPr>
          <w:ilvl w:val="0"/>
          <w:numId w:val="2"/>
        </w:numPr>
        <w:ind w:left="0" w:firstLine="709"/>
        <w:rPr>
          <w:rFonts w:ascii="Times New Roman" w:hAnsi="Times New Roman" w:cs="Times New Roman"/>
          <w:sz w:val="28"/>
          <w:szCs w:val="28"/>
        </w:rPr>
      </w:pPr>
      <w:r w:rsidRPr="00850D7B">
        <w:rPr>
          <w:rFonts w:ascii="Times New Roman" w:hAnsi="Times New Roman" w:cs="Times New Roman"/>
          <w:sz w:val="28"/>
          <w:szCs w:val="28"/>
        </w:rPr>
        <w:t>экономическое прогнозирование</w:t>
      </w:r>
      <w:r w:rsidR="000A3B22">
        <w:rPr>
          <w:rFonts w:ascii="Times New Roman" w:hAnsi="Times New Roman" w:cs="Times New Roman"/>
          <w:sz w:val="28"/>
          <w:szCs w:val="28"/>
        </w:rPr>
        <w:t>,</w:t>
      </w:r>
    </w:p>
    <w:p w:rsidR="000A3B22" w:rsidRPr="00850D7B" w:rsidRDefault="000A3B22" w:rsidP="000A3B22">
      <w:pPr>
        <w:numPr>
          <w:ilvl w:val="0"/>
          <w:numId w:val="2"/>
        </w:numPr>
        <w:ind w:left="0" w:firstLine="709"/>
        <w:rPr>
          <w:rFonts w:ascii="Times New Roman" w:hAnsi="Times New Roman" w:cs="Times New Roman"/>
          <w:sz w:val="28"/>
          <w:szCs w:val="28"/>
        </w:rPr>
      </w:pPr>
      <w:r w:rsidRPr="00850D7B">
        <w:rPr>
          <w:rFonts w:ascii="Times New Roman" w:hAnsi="Times New Roman" w:cs="Times New Roman"/>
          <w:sz w:val="28"/>
          <w:szCs w:val="28"/>
        </w:rPr>
        <w:t xml:space="preserve">стратегическое </w:t>
      </w:r>
      <w:r>
        <w:rPr>
          <w:rFonts w:ascii="Times New Roman" w:hAnsi="Times New Roman" w:cs="Times New Roman"/>
          <w:sz w:val="28"/>
          <w:szCs w:val="28"/>
        </w:rPr>
        <w:t xml:space="preserve">и индикативное </w:t>
      </w:r>
      <w:r w:rsidRPr="00850D7B">
        <w:rPr>
          <w:rFonts w:ascii="Times New Roman" w:hAnsi="Times New Roman" w:cs="Times New Roman"/>
          <w:sz w:val="28"/>
          <w:szCs w:val="28"/>
        </w:rPr>
        <w:t>планирование</w:t>
      </w:r>
      <w:r>
        <w:rPr>
          <w:rFonts w:ascii="Times New Roman" w:hAnsi="Times New Roman" w:cs="Times New Roman"/>
          <w:sz w:val="28"/>
          <w:szCs w:val="28"/>
        </w:rPr>
        <w:t>,</w:t>
      </w:r>
    </w:p>
    <w:p w:rsidR="0036360F" w:rsidRPr="00850D7B" w:rsidRDefault="0036360F" w:rsidP="0036360F">
      <w:pPr>
        <w:numPr>
          <w:ilvl w:val="0"/>
          <w:numId w:val="2"/>
        </w:numPr>
        <w:ind w:left="0" w:firstLine="709"/>
        <w:rPr>
          <w:rFonts w:ascii="Times New Roman" w:hAnsi="Times New Roman" w:cs="Times New Roman"/>
          <w:sz w:val="28"/>
          <w:szCs w:val="28"/>
        </w:rPr>
      </w:pPr>
      <w:r w:rsidRPr="00850D7B">
        <w:rPr>
          <w:rFonts w:ascii="Times New Roman" w:hAnsi="Times New Roman" w:cs="Times New Roman"/>
          <w:sz w:val="28"/>
          <w:szCs w:val="28"/>
        </w:rPr>
        <w:t>бюджетирование</w:t>
      </w:r>
      <w:r w:rsidR="000A3B22">
        <w:rPr>
          <w:rFonts w:ascii="Times New Roman" w:hAnsi="Times New Roman" w:cs="Times New Roman"/>
          <w:sz w:val="28"/>
          <w:szCs w:val="28"/>
        </w:rPr>
        <w:t>.</w:t>
      </w:r>
    </w:p>
    <w:p w:rsidR="00850D7B" w:rsidRPr="00850D7B" w:rsidRDefault="000A3B22" w:rsidP="0036360F">
      <w:pPr>
        <w:rPr>
          <w:rFonts w:ascii="Times New Roman" w:hAnsi="Times New Roman" w:cs="Times New Roman"/>
          <w:sz w:val="28"/>
          <w:szCs w:val="28"/>
        </w:rPr>
      </w:pPr>
      <w:r>
        <w:rPr>
          <w:rFonts w:ascii="Times New Roman" w:hAnsi="Times New Roman" w:cs="Times New Roman"/>
          <w:sz w:val="28"/>
          <w:szCs w:val="28"/>
        </w:rPr>
        <w:t>Под э</w:t>
      </w:r>
      <w:r w:rsidR="0036360F" w:rsidRPr="00850D7B">
        <w:rPr>
          <w:rFonts w:ascii="Times New Roman" w:hAnsi="Times New Roman" w:cs="Times New Roman"/>
          <w:sz w:val="28"/>
          <w:szCs w:val="28"/>
        </w:rPr>
        <w:t>кономическ</w:t>
      </w:r>
      <w:r>
        <w:rPr>
          <w:rFonts w:ascii="Times New Roman" w:hAnsi="Times New Roman" w:cs="Times New Roman"/>
          <w:sz w:val="28"/>
          <w:szCs w:val="28"/>
        </w:rPr>
        <w:t xml:space="preserve">им </w:t>
      </w:r>
      <w:r w:rsidR="0036360F" w:rsidRPr="00850D7B">
        <w:rPr>
          <w:rFonts w:ascii="Times New Roman" w:hAnsi="Times New Roman" w:cs="Times New Roman"/>
          <w:sz w:val="28"/>
          <w:szCs w:val="28"/>
        </w:rPr>
        <w:t>прогнозирование</w:t>
      </w:r>
      <w:r>
        <w:rPr>
          <w:rFonts w:ascii="Times New Roman" w:hAnsi="Times New Roman" w:cs="Times New Roman"/>
          <w:sz w:val="28"/>
          <w:szCs w:val="28"/>
        </w:rPr>
        <w:t>м</w:t>
      </w:r>
      <w:r w:rsidR="0036360F" w:rsidRPr="00850D7B">
        <w:rPr>
          <w:rFonts w:ascii="Times New Roman" w:hAnsi="Times New Roman" w:cs="Times New Roman"/>
          <w:sz w:val="28"/>
          <w:szCs w:val="28"/>
        </w:rPr>
        <w:t xml:space="preserve"> </w:t>
      </w:r>
      <w:r>
        <w:rPr>
          <w:rFonts w:ascii="Times New Roman" w:hAnsi="Times New Roman" w:cs="Times New Roman"/>
          <w:sz w:val="28"/>
          <w:szCs w:val="28"/>
        </w:rPr>
        <w:t xml:space="preserve">понимается </w:t>
      </w:r>
      <w:r w:rsidR="0036360F" w:rsidRPr="00850D7B">
        <w:rPr>
          <w:rFonts w:ascii="Times New Roman" w:hAnsi="Times New Roman" w:cs="Times New Roman"/>
          <w:sz w:val="28"/>
          <w:szCs w:val="28"/>
        </w:rPr>
        <w:t xml:space="preserve">научное предвидение возможного </w:t>
      </w:r>
      <w:r>
        <w:rPr>
          <w:rFonts w:ascii="Times New Roman" w:hAnsi="Times New Roman" w:cs="Times New Roman"/>
          <w:sz w:val="28"/>
          <w:szCs w:val="28"/>
        </w:rPr>
        <w:t xml:space="preserve">будущего </w:t>
      </w:r>
      <w:r w:rsidR="0036360F" w:rsidRPr="00850D7B">
        <w:rPr>
          <w:rFonts w:ascii="Times New Roman" w:hAnsi="Times New Roman" w:cs="Times New Roman"/>
          <w:sz w:val="28"/>
          <w:szCs w:val="28"/>
        </w:rPr>
        <w:t xml:space="preserve">состояния </w:t>
      </w:r>
      <w:r>
        <w:rPr>
          <w:rFonts w:ascii="Times New Roman" w:hAnsi="Times New Roman" w:cs="Times New Roman"/>
          <w:sz w:val="28"/>
          <w:szCs w:val="28"/>
        </w:rPr>
        <w:t>народного хозяйства</w:t>
      </w:r>
      <w:r w:rsidR="0036360F" w:rsidRPr="00850D7B">
        <w:rPr>
          <w:rFonts w:ascii="Times New Roman" w:hAnsi="Times New Roman" w:cs="Times New Roman"/>
          <w:sz w:val="28"/>
          <w:szCs w:val="28"/>
        </w:rPr>
        <w:t>.</w:t>
      </w:r>
      <w:r w:rsidR="0036360F" w:rsidRPr="00850D7B">
        <w:rPr>
          <w:rFonts w:ascii="Times New Roman" w:hAnsi="Times New Roman" w:cs="Times New Roman"/>
          <w:sz w:val="28"/>
          <w:szCs w:val="28"/>
        </w:rPr>
        <w:br/>
        <w:t>Экономическ</w:t>
      </w:r>
      <w:r>
        <w:rPr>
          <w:rFonts w:ascii="Times New Roman" w:hAnsi="Times New Roman" w:cs="Times New Roman"/>
          <w:sz w:val="28"/>
          <w:szCs w:val="28"/>
        </w:rPr>
        <w:t>им</w:t>
      </w:r>
      <w:r w:rsidR="0036360F" w:rsidRPr="00850D7B">
        <w:rPr>
          <w:rFonts w:ascii="Times New Roman" w:hAnsi="Times New Roman" w:cs="Times New Roman"/>
          <w:sz w:val="28"/>
          <w:szCs w:val="28"/>
        </w:rPr>
        <w:t xml:space="preserve"> программирование</w:t>
      </w:r>
      <w:r>
        <w:rPr>
          <w:rFonts w:ascii="Times New Roman" w:hAnsi="Times New Roman" w:cs="Times New Roman"/>
          <w:sz w:val="28"/>
          <w:szCs w:val="28"/>
        </w:rPr>
        <w:t>м</w:t>
      </w:r>
      <w:r w:rsidR="0036360F" w:rsidRPr="00850D7B">
        <w:rPr>
          <w:rFonts w:ascii="Times New Roman" w:hAnsi="Times New Roman" w:cs="Times New Roman"/>
          <w:sz w:val="28"/>
          <w:szCs w:val="28"/>
        </w:rPr>
        <w:t xml:space="preserve"> </w:t>
      </w:r>
      <w:r>
        <w:rPr>
          <w:rFonts w:ascii="Times New Roman" w:hAnsi="Times New Roman" w:cs="Times New Roman"/>
          <w:sz w:val="28"/>
          <w:szCs w:val="28"/>
        </w:rPr>
        <w:t>называется</w:t>
      </w:r>
      <w:r w:rsidR="0036360F" w:rsidRPr="00850D7B">
        <w:rPr>
          <w:rFonts w:ascii="Times New Roman" w:hAnsi="Times New Roman" w:cs="Times New Roman"/>
          <w:sz w:val="28"/>
          <w:szCs w:val="28"/>
        </w:rPr>
        <w:t xml:space="preserve"> процесс разработки и реализации </w:t>
      </w:r>
      <w:r>
        <w:rPr>
          <w:rFonts w:ascii="Times New Roman" w:hAnsi="Times New Roman" w:cs="Times New Roman"/>
          <w:sz w:val="28"/>
          <w:szCs w:val="28"/>
        </w:rPr>
        <w:t>гос</w:t>
      </w:r>
      <w:r w:rsidR="0036360F" w:rsidRPr="00850D7B">
        <w:rPr>
          <w:rFonts w:ascii="Times New Roman" w:hAnsi="Times New Roman" w:cs="Times New Roman"/>
          <w:sz w:val="28"/>
          <w:szCs w:val="28"/>
        </w:rPr>
        <w:t xml:space="preserve">программ экономики или отдельных </w:t>
      </w:r>
      <w:r>
        <w:rPr>
          <w:rFonts w:ascii="Times New Roman" w:hAnsi="Times New Roman" w:cs="Times New Roman"/>
          <w:sz w:val="28"/>
          <w:szCs w:val="28"/>
        </w:rPr>
        <w:t>отраслей</w:t>
      </w:r>
      <w:r w:rsidR="0036360F" w:rsidRPr="00850D7B">
        <w:rPr>
          <w:rFonts w:ascii="Times New Roman" w:hAnsi="Times New Roman" w:cs="Times New Roman"/>
          <w:sz w:val="28"/>
          <w:szCs w:val="28"/>
        </w:rPr>
        <w:t xml:space="preserve"> (</w:t>
      </w:r>
      <w:r>
        <w:rPr>
          <w:rFonts w:ascii="Times New Roman" w:hAnsi="Times New Roman" w:cs="Times New Roman"/>
          <w:sz w:val="28"/>
          <w:szCs w:val="28"/>
        </w:rPr>
        <w:t xml:space="preserve">начинает </w:t>
      </w:r>
      <w:r w:rsidR="0036360F" w:rsidRPr="00850D7B">
        <w:rPr>
          <w:rFonts w:ascii="Times New Roman" w:hAnsi="Times New Roman" w:cs="Times New Roman"/>
          <w:sz w:val="28"/>
          <w:szCs w:val="28"/>
        </w:rPr>
        <w:t>развива</w:t>
      </w:r>
      <w:r>
        <w:rPr>
          <w:rFonts w:ascii="Times New Roman" w:hAnsi="Times New Roman" w:cs="Times New Roman"/>
          <w:sz w:val="28"/>
          <w:szCs w:val="28"/>
        </w:rPr>
        <w:t>ть</w:t>
      </w:r>
      <w:r w:rsidR="0036360F" w:rsidRPr="00850D7B">
        <w:rPr>
          <w:rFonts w:ascii="Times New Roman" w:hAnsi="Times New Roman" w:cs="Times New Roman"/>
          <w:sz w:val="28"/>
          <w:szCs w:val="28"/>
        </w:rPr>
        <w:t xml:space="preserve">ся после </w:t>
      </w:r>
      <w:r>
        <w:rPr>
          <w:rFonts w:ascii="Times New Roman" w:hAnsi="Times New Roman" w:cs="Times New Roman"/>
          <w:sz w:val="28"/>
          <w:szCs w:val="28"/>
        </w:rPr>
        <w:t>Второй</w:t>
      </w:r>
      <w:r w:rsidR="0036360F" w:rsidRPr="00850D7B">
        <w:rPr>
          <w:rFonts w:ascii="Times New Roman" w:hAnsi="Times New Roman" w:cs="Times New Roman"/>
          <w:sz w:val="28"/>
          <w:szCs w:val="28"/>
        </w:rPr>
        <w:t xml:space="preserve"> мировой войны)</w:t>
      </w:r>
      <w:r w:rsidR="0036360F" w:rsidRPr="00850D7B">
        <w:rPr>
          <w:rFonts w:ascii="Times New Roman" w:hAnsi="Times New Roman" w:cs="Times New Roman"/>
          <w:sz w:val="28"/>
          <w:szCs w:val="28"/>
        </w:rPr>
        <w:br/>
      </w:r>
      <w:r>
        <w:rPr>
          <w:rFonts w:ascii="Times New Roman" w:hAnsi="Times New Roman" w:cs="Times New Roman"/>
          <w:sz w:val="28"/>
          <w:szCs w:val="28"/>
        </w:rPr>
        <w:t>Под б</w:t>
      </w:r>
      <w:r w:rsidR="0036360F" w:rsidRPr="00850D7B">
        <w:rPr>
          <w:rFonts w:ascii="Times New Roman" w:hAnsi="Times New Roman" w:cs="Times New Roman"/>
          <w:sz w:val="28"/>
          <w:szCs w:val="28"/>
        </w:rPr>
        <w:t>юджетирование</w:t>
      </w:r>
      <w:r>
        <w:rPr>
          <w:rFonts w:ascii="Times New Roman" w:hAnsi="Times New Roman" w:cs="Times New Roman"/>
          <w:sz w:val="28"/>
          <w:szCs w:val="28"/>
        </w:rPr>
        <w:t>м</w:t>
      </w:r>
      <w:r w:rsidR="0036360F" w:rsidRPr="00850D7B">
        <w:rPr>
          <w:rFonts w:ascii="Times New Roman" w:hAnsi="Times New Roman" w:cs="Times New Roman"/>
          <w:sz w:val="28"/>
          <w:szCs w:val="28"/>
        </w:rPr>
        <w:t xml:space="preserve"> </w:t>
      </w:r>
      <w:r>
        <w:rPr>
          <w:rFonts w:ascii="Times New Roman" w:hAnsi="Times New Roman" w:cs="Times New Roman"/>
          <w:sz w:val="28"/>
          <w:szCs w:val="28"/>
        </w:rPr>
        <w:t xml:space="preserve">понимается </w:t>
      </w:r>
      <w:r w:rsidR="0036360F" w:rsidRPr="00850D7B">
        <w:rPr>
          <w:rFonts w:ascii="Times New Roman" w:hAnsi="Times New Roman" w:cs="Times New Roman"/>
          <w:sz w:val="28"/>
          <w:szCs w:val="28"/>
        </w:rPr>
        <w:t>процесс разработки и реализации госбюджета страны (</w:t>
      </w:r>
      <w:r>
        <w:rPr>
          <w:rFonts w:ascii="Times New Roman" w:hAnsi="Times New Roman" w:cs="Times New Roman"/>
          <w:sz w:val="28"/>
          <w:szCs w:val="28"/>
        </w:rPr>
        <w:t>на региональном</w:t>
      </w:r>
      <w:r w:rsidRPr="00850D7B">
        <w:rPr>
          <w:rFonts w:ascii="Times New Roman" w:hAnsi="Times New Roman" w:cs="Times New Roman"/>
          <w:sz w:val="28"/>
          <w:szCs w:val="28"/>
        </w:rPr>
        <w:t xml:space="preserve"> уровне</w:t>
      </w:r>
      <w:r>
        <w:rPr>
          <w:rFonts w:ascii="Times New Roman" w:hAnsi="Times New Roman" w:cs="Times New Roman"/>
          <w:sz w:val="28"/>
          <w:szCs w:val="28"/>
        </w:rPr>
        <w:t xml:space="preserve"> -</w:t>
      </w:r>
      <w:r w:rsidRPr="00850D7B">
        <w:rPr>
          <w:rFonts w:ascii="Times New Roman" w:hAnsi="Times New Roman" w:cs="Times New Roman"/>
          <w:sz w:val="28"/>
          <w:szCs w:val="28"/>
        </w:rPr>
        <w:t xml:space="preserve"> </w:t>
      </w:r>
      <w:r w:rsidR="0036360F" w:rsidRPr="00850D7B">
        <w:rPr>
          <w:rFonts w:ascii="Times New Roman" w:hAnsi="Times New Roman" w:cs="Times New Roman"/>
          <w:sz w:val="28"/>
          <w:szCs w:val="28"/>
        </w:rPr>
        <w:t>региона)</w:t>
      </w:r>
      <w:r>
        <w:rPr>
          <w:rFonts w:ascii="Times New Roman" w:hAnsi="Times New Roman" w:cs="Times New Roman"/>
          <w:sz w:val="28"/>
          <w:szCs w:val="28"/>
        </w:rPr>
        <w:t>.</w:t>
      </w:r>
      <w:r w:rsidR="0036360F" w:rsidRPr="00850D7B">
        <w:rPr>
          <w:rFonts w:ascii="Times New Roman" w:hAnsi="Times New Roman" w:cs="Times New Roman"/>
          <w:sz w:val="28"/>
          <w:szCs w:val="28"/>
        </w:rPr>
        <w:br/>
        <w:t>Индикативн</w:t>
      </w:r>
      <w:r>
        <w:rPr>
          <w:rFonts w:ascii="Times New Roman" w:hAnsi="Times New Roman" w:cs="Times New Roman"/>
          <w:sz w:val="28"/>
          <w:szCs w:val="28"/>
        </w:rPr>
        <w:t xml:space="preserve">ым </w:t>
      </w:r>
      <w:r w:rsidR="0036360F" w:rsidRPr="00850D7B">
        <w:rPr>
          <w:rFonts w:ascii="Times New Roman" w:hAnsi="Times New Roman" w:cs="Times New Roman"/>
          <w:sz w:val="28"/>
          <w:szCs w:val="28"/>
        </w:rPr>
        <w:t>планирование</w:t>
      </w:r>
      <w:r>
        <w:rPr>
          <w:rFonts w:ascii="Times New Roman" w:hAnsi="Times New Roman" w:cs="Times New Roman"/>
          <w:sz w:val="28"/>
          <w:szCs w:val="28"/>
        </w:rPr>
        <w:t>м</w:t>
      </w:r>
      <w:r w:rsidR="0036360F" w:rsidRPr="00850D7B">
        <w:rPr>
          <w:rFonts w:ascii="Times New Roman" w:hAnsi="Times New Roman" w:cs="Times New Roman"/>
          <w:sz w:val="28"/>
          <w:szCs w:val="28"/>
        </w:rPr>
        <w:t xml:space="preserve"> </w:t>
      </w:r>
      <w:r>
        <w:rPr>
          <w:rFonts w:ascii="Times New Roman" w:hAnsi="Times New Roman" w:cs="Times New Roman"/>
          <w:sz w:val="28"/>
          <w:szCs w:val="28"/>
        </w:rPr>
        <w:t>называется</w:t>
      </w:r>
      <w:r w:rsidR="0036360F" w:rsidRPr="00850D7B">
        <w:rPr>
          <w:rFonts w:ascii="Times New Roman" w:hAnsi="Times New Roman" w:cs="Times New Roman"/>
          <w:sz w:val="28"/>
          <w:szCs w:val="28"/>
        </w:rPr>
        <w:t xml:space="preserve"> процесс формирования системы показателей, </w:t>
      </w:r>
      <w:r>
        <w:rPr>
          <w:rFonts w:ascii="Times New Roman" w:hAnsi="Times New Roman" w:cs="Times New Roman"/>
          <w:sz w:val="28"/>
          <w:szCs w:val="28"/>
        </w:rPr>
        <w:t xml:space="preserve">которые </w:t>
      </w:r>
      <w:r w:rsidR="0036360F" w:rsidRPr="00850D7B">
        <w:rPr>
          <w:rFonts w:ascii="Times New Roman" w:hAnsi="Times New Roman" w:cs="Times New Roman"/>
          <w:sz w:val="28"/>
          <w:szCs w:val="28"/>
        </w:rPr>
        <w:t>отражаю</w:t>
      </w:r>
      <w:r>
        <w:rPr>
          <w:rFonts w:ascii="Times New Roman" w:hAnsi="Times New Roman" w:cs="Times New Roman"/>
          <w:sz w:val="28"/>
          <w:szCs w:val="28"/>
        </w:rPr>
        <w:t xml:space="preserve">т </w:t>
      </w:r>
      <w:r w:rsidR="0036360F" w:rsidRPr="00850D7B">
        <w:rPr>
          <w:rFonts w:ascii="Times New Roman" w:hAnsi="Times New Roman" w:cs="Times New Roman"/>
          <w:sz w:val="28"/>
          <w:szCs w:val="28"/>
        </w:rPr>
        <w:t xml:space="preserve">состояние целей развития </w:t>
      </w:r>
      <w:r>
        <w:rPr>
          <w:rFonts w:ascii="Times New Roman" w:hAnsi="Times New Roman" w:cs="Times New Roman"/>
          <w:sz w:val="28"/>
          <w:szCs w:val="28"/>
        </w:rPr>
        <w:t>государства</w:t>
      </w:r>
      <w:r w:rsidR="0036360F" w:rsidRPr="00850D7B">
        <w:rPr>
          <w:rFonts w:ascii="Times New Roman" w:hAnsi="Times New Roman" w:cs="Times New Roman"/>
          <w:sz w:val="28"/>
          <w:szCs w:val="28"/>
        </w:rPr>
        <w:t>, совокупность мер гос</w:t>
      </w:r>
      <w:r>
        <w:rPr>
          <w:rFonts w:ascii="Times New Roman" w:hAnsi="Times New Roman" w:cs="Times New Roman"/>
          <w:sz w:val="28"/>
          <w:szCs w:val="28"/>
        </w:rPr>
        <w:t>ударственного</w:t>
      </w:r>
      <w:r w:rsidR="0036360F" w:rsidRPr="00850D7B">
        <w:rPr>
          <w:rFonts w:ascii="Times New Roman" w:hAnsi="Times New Roman" w:cs="Times New Roman"/>
          <w:sz w:val="28"/>
          <w:szCs w:val="28"/>
        </w:rPr>
        <w:t xml:space="preserve"> воздействия на экономику страны </w:t>
      </w:r>
      <w:r>
        <w:rPr>
          <w:rFonts w:ascii="Times New Roman" w:hAnsi="Times New Roman" w:cs="Times New Roman"/>
          <w:sz w:val="28"/>
          <w:szCs w:val="28"/>
        </w:rPr>
        <w:t>с целью</w:t>
      </w:r>
      <w:r w:rsidR="0036360F" w:rsidRPr="00850D7B">
        <w:rPr>
          <w:rFonts w:ascii="Times New Roman" w:hAnsi="Times New Roman" w:cs="Times New Roman"/>
          <w:sz w:val="28"/>
          <w:szCs w:val="28"/>
        </w:rPr>
        <w:t xml:space="preserve"> достижения поставленных целей. (Заставить </w:t>
      </w:r>
      <w:r>
        <w:rPr>
          <w:rFonts w:ascii="Times New Roman" w:hAnsi="Times New Roman" w:cs="Times New Roman"/>
          <w:sz w:val="28"/>
          <w:szCs w:val="28"/>
        </w:rPr>
        <w:t>предпринимательство</w:t>
      </w:r>
      <w:r w:rsidR="0036360F" w:rsidRPr="00850D7B">
        <w:rPr>
          <w:rFonts w:ascii="Times New Roman" w:hAnsi="Times New Roman" w:cs="Times New Roman"/>
          <w:sz w:val="28"/>
          <w:szCs w:val="28"/>
        </w:rPr>
        <w:t xml:space="preserve"> получить показатели не</w:t>
      </w:r>
      <w:r>
        <w:rPr>
          <w:rFonts w:ascii="Times New Roman" w:hAnsi="Times New Roman" w:cs="Times New Roman"/>
          <w:sz w:val="28"/>
          <w:szCs w:val="28"/>
        </w:rPr>
        <w:t xml:space="preserve"> представляется возможным</w:t>
      </w:r>
      <w:r w:rsidR="0036360F" w:rsidRPr="00850D7B">
        <w:rPr>
          <w:rFonts w:ascii="Times New Roman" w:hAnsi="Times New Roman" w:cs="Times New Roman"/>
          <w:sz w:val="28"/>
          <w:szCs w:val="28"/>
        </w:rPr>
        <w:t>) </w:t>
      </w:r>
      <w:r w:rsidR="0036360F" w:rsidRPr="00850D7B">
        <w:rPr>
          <w:rFonts w:ascii="Times New Roman" w:hAnsi="Times New Roman" w:cs="Times New Roman"/>
          <w:sz w:val="28"/>
          <w:szCs w:val="28"/>
        </w:rPr>
        <w:br/>
      </w:r>
      <w:r w:rsidR="0036360F" w:rsidRPr="00850D7B">
        <w:rPr>
          <w:rFonts w:ascii="Times New Roman" w:hAnsi="Times New Roman" w:cs="Times New Roman"/>
          <w:sz w:val="28"/>
          <w:szCs w:val="28"/>
        </w:rPr>
        <w:lastRenderedPageBreak/>
        <w:t>Индикативное план</w:t>
      </w:r>
      <w:r>
        <w:rPr>
          <w:rFonts w:ascii="Times New Roman" w:hAnsi="Times New Roman" w:cs="Times New Roman"/>
          <w:sz w:val="28"/>
          <w:szCs w:val="28"/>
        </w:rPr>
        <w:t xml:space="preserve">ирование </w:t>
      </w:r>
      <w:r w:rsidR="0036360F" w:rsidRPr="00850D7B">
        <w:rPr>
          <w:rFonts w:ascii="Times New Roman" w:hAnsi="Times New Roman" w:cs="Times New Roman"/>
          <w:sz w:val="28"/>
          <w:szCs w:val="28"/>
        </w:rPr>
        <w:t>имеет </w:t>
      </w:r>
      <w:r>
        <w:rPr>
          <w:rFonts w:ascii="Times New Roman" w:hAnsi="Times New Roman" w:cs="Times New Roman"/>
          <w:sz w:val="28"/>
          <w:szCs w:val="28"/>
        </w:rPr>
        <w:t>свою специфику</w:t>
      </w:r>
      <w:r w:rsidR="0036360F" w:rsidRPr="00850D7B">
        <w:rPr>
          <w:rFonts w:ascii="Times New Roman" w:hAnsi="Times New Roman" w:cs="Times New Roman"/>
          <w:sz w:val="28"/>
          <w:szCs w:val="28"/>
        </w:rPr>
        <w:t>:</w:t>
      </w:r>
      <w:r w:rsidR="0036360F" w:rsidRPr="00850D7B">
        <w:rPr>
          <w:rFonts w:ascii="Times New Roman" w:hAnsi="Times New Roman" w:cs="Times New Roman"/>
          <w:sz w:val="28"/>
          <w:szCs w:val="28"/>
        </w:rPr>
        <w:br/>
        <w:t>1) рекомендательный характер (</w:t>
      </w:r>
      <w:r w:rsidR="00A626A4">
        <w:rPr>
          <w:rFonts w:ascii="Times New Roman" w:hAnsi="Times New Roman" w:cs="Times New Roman"/>
          <w:sz w:val="28"/>
          <w:szCs w:val="28"/>
        </w:rPr>
        <w:t>предприниматели</w:t>
      </w:r>
      <w:r w:rsidR="00850D7B" w:rsidRPr="00850D7B">
        <w:rPr>
          <w:rFonts w:ascii="Times New Roman" w:hAnsi="Times New Roman" w:cs="Times New Roman"/>
          <w:sz w:val="28"/>
          <w:szCs w:val="28"/>
        </w:rPr>
        <w:t xml:space="preserve"> </w:t>
      </w:r>
      <w:r w:rsidR="00A626A4" w:rsidRPr="00850D7B">
        <w:rPr>
          <w:rFonts w:ascii="Times New Roman" w:hAnsi="Times New Roman" w:cs="Times New Roman"/>
          <w:sz w:val="28"/>
          <w:szCs w:val="28"/>
        </w:rPr>
        <w:t xml:space="preserve">при наличии стимула </w:t>
      </w:r>
      <w:r w:rsidR="00850D7B" w:rsidRPr="00850D7B">
        <w:rPr>
          <w:rFonts w:ascii="Times New Roman" w:hAnsi="Times New Roman" w:cs="Times New Roman"/>
          <w:sz w:val="28"/>
          <w:szCs w:val="28"/>
        </w:rPr>
        <w:t>буд</w:t>
      </w:r>
      <w:r w:rsidR="00A626A4">
        <w:rPr>
          <w:rFonts w:ascii="Times New Roman" w:hAnsi="Times New Roman" w:cs="Times New Roman"/>
          <w:sz w:val="28"/>
          <w:szCs w:val="28"/>
        </w:rPr>
        <w:t>у</w:t>
      </w:r>
      <w:r w:rsidR="00850D7B" w:rsidRPr="00850D7B">
        <w:rPr>
          <w:rFonts w:ascii="Times New Roman" w:hAnsi="Times New Roman" w:cs="Times New Roman"/>
          <w:sz w:val="28"/>
          <w:szCs w:val="28"/>
        </w:rPr>
        <w:t>т выполнять рекомендации</w:t>
      </w:r>
      <w:r w:rsidR="0036360F" w:rsidRPr="00850D7B">
        <w:rPr>
          <w:rFonts w:ascii="Times New Roman" w:hAnsi="Times New Roman" w:cs="Times New Roman"/>
          <w:sz w:val="28"/>
          <w:szCs w:val="28"/>
        </w:rPr>
        <w:t>)</w:t>
      </w:r>
    </w:p>
    <w:p w:rsidR="00850D7B" w:rsidRPr="00850D7B" w:rsidRDefault="00467337" w:rsidP="00A626A4">
      <w:pPr>
        <w:ind w:firstLine="0"/>
        <w:rPr>
          <w:rFonts w:ascii="Times New Roman" w:hAnsi="Times New Roman" w:cs="Times New Roman"/>
          <w:sz w:val="28"/>
          <w:szCs w:val="28"/>
        </w:rPr>
      </w:pPr>
      <w:r>
        <w:rPr>
          <w:rFonts w:ascii="Times New Roman" w:hAnsi="Times New Roman" w:cs="Times New Roman"/>
          <w:sz w:val="28"/>
          <w:szCs w:val="28"/>
        </w:rPr>
        <w:t>2</w:t>
      </w:r>
      <w:r w:rsidR="0036360F" w:rsidRPr="00850D7B">
        <w:rPr>
          <w:rFonts w:ascii="Times New Roman" w:hAnsi="Times New Roman" w:cs="Times New Roman"/>
          <w:sz w:val="28"/>
          <w:szCs w:val="28"/>
        </w:rPr>
        <w:t xml:space="preserve">) </w:t>
      </w:r>
      <w:r w:rsidR="00A626A4">
        <w:rPr>
          <w:rFonts w:ascii="Times New Roman" w:hAnsi="Times New Roman" w:cs="Times New Roman"/>
          <w:sz w:val="28"/>
          <w:szCs w:val="28"/>
        </w:rPr>
        <w:t>вариантный характер (</w:t>
      </w:r>
      <w:r w:rsidR="0036360F" w:rsidRPr="00850D7B">
        <w:rPr>
          <w:rFonts w:ascii="Times New Roman" w:hAnsi="Times New Roman" w:cs="Times New Roman"/>
          <w:sz w:val="28"/>
          <w:szCs w:val="28"/>
        </w:rPr>
        <w:t>разрабатыва</w:t>
      </w:r>
      <w:r w:rsidR="00A626A4">
        <w:rPr>
          <w:rFonts w:ascii="Times New Roman" w:hAnsi="Times New Roman" w:cs="Times New Roman"/>
          <w:sz w:val="28"/>
          <w:szCs w:val="28"/>
        </w:rPr>
        <w:t>ют</w:t>
      </w:r>
      <w:r w:rsidR="0036360F" w:rsidRPr="00850D7B">
        <w:rPr>
          <w:rFonts w:ascii="Times New Roman" w:hAnsi="Times New Roman" w:cs="Times New Roman"/>
          <w:sz w:val="28"/>
          <w:szCs w:val="28"/>
        </w:rPr>
        <w:t xml:space="preserve"> как минимум </w:t>
      </w:r>
      <w:r w:rsidR="00A626A4">
        <w:rPr>
          <w:rFonts w:ascii="Times New Roman" w:hAnsi="Times New Roman" w:cs="Times New Roman"/>
          <w:sz w:val="28"/>
          <w:szCs w:val="28"/>
        </w:rPr>
        <w:t>три</w:t>
      </w:r>
      <w:r w:rsidR="0036360F" w:rsidRPr="00850D7B">
        <w:rPr>
          <w:rFonts w:ascii="Times New Roman" w:hAnsi="Times New Roman" w:cs="Times New Roman"/>
          <w:sz w:val="28"/>
          <w:szCs w:val="28"/>
        </w:rPr>
        <w:t xml:space="preserve"> варианта: пессимистический, </w:t>
      </w:r>
      <w:r w:rsidR="00A626A4" w:rsidRPr="00850D7B">
        <w:rPr>
          <w:rFonts w:ascii="Times New Roman" w:hAnsi="Times New Roman" w:cs="Times New Roman"/>
          <w:sz w:val="28"/>
          <w:szCs w:val="28"/>
        </w:rPr>
        <w:t>реальный</w:t>
      </w:r>
      <w:r w:rsidR="00A626A4">
        <w:rPr>
          <w:rFonts w:ascii="Times New Roman" w:hAnsi="Times New Roman" w:cs="Times New Roman"/>
          <w:sz w:val="28"/>
          <w:szCs w:val="28"/>
        </w:rPr>
        <w:t>,</w:t>
      </w:r>
      <w:r w:rsidR="00A626A4" w:rsidRPr="00850D7B">
        <w:rPr>
          <w:rFonts w:ascii="Times New Roman" w:hAnsi="Times New Roman" w:cs="Times New Roman"/>
          <w:sz w:val="28"/>
          <w:szCs w:val="28"/>
        </w:rPr>
        <w:t xml:space="preserve"> </w:t>
      </w:r>
      <w:r w:rsidR="00A626A4">
        <w:rPr>
          <w:rFonts w:ascii="Times New Roman" w:hAnsi="Times New Roman" w:cs="Times New Roman"/>
          <w:sz w:val="28"/>
          <w:szCs w:val="28"/>
        </w:rPr>
        <w:t>оптимистический</w:t>
      </w:r>
      <w:r w:rsidR="0036360F" w:rsidRPr="00850D7B">
        <w:rPr>
          <w:rFonts w:ascii="Times New Roman" w:hAnsi="Times New Roman" w:cs="Times New Roman"/>
          <w:sz w:val="28"/>
          <w:szCs w:val="28"/>
        </w:rPr>
        <w:t>)</w:t>
      </w:r>
      <w:r w:rsidR="00A626A4">
        <w:rPr>
          <w:rFonts w:ascii="Times New Roman" w:hAnsi="Times New Roman" w:cs="Times New Roman"/>
          <w:sz w:val="28"/>
          <w:szCs w:val="28"/>
        </w:rPr>
        <w:t>.</w:t>
      </w:r>
      <w:r w:rsidR="0036360F" w:rsidRPr="00850D7B">
        <w:rPr>
          <w:rFonts w:ascii="Times New Roman" w:hAnsi="Times New Roman" w:cs="Times New Roman"/>
          <w:sz w:val="28"/>
          <w:szCs w:val="28"/>
        </w:rPr>
        <w:br/>
        <w:t xml:space="preserve">Методы - </w:t>
      </w:r>
      <w:r w:rsidR="00A626A4" w:rsidRPr="00850D7B">
        <w:rPr>
          <w:rFonts w:ascii="Times New Roman" w:hAnsi="Times New Roman" w:cs="Times New Roman"/>
          <w:sz w:val="28"/>
          <w:szCs w:val="28"/>
        </w:rPr>
        <w:t xml:space="preserve">экономические </w:t>
      </w:r>
      <w:r w:rsidR="00A626A4">
        <w:rPr>
          <w:rFonts w:ascii="Times New Roman" w:hAnsi="Times New Roman" w:cs="Times New Roman"/>
          <w:sz w:val="28"/>
          <w:szCs w:val="28"/>
        </w:rPr>
        <w:t>и административные</w:t>
      </w:r>
      <w:r w:rsidR="0036360F" w:rsidRPr="00850D7B">
        <w:rPr>
          <w:rFonts w:ascii="Times New Roman" w:hAnsi="Times New Roman" w:cs="Times New Roman"/>
          <w:sz w:val="28"/>
          <w:szCs w:val="28"/>
        </w:rPr>
        <w:t>.</w:t>
      </w:r>
      <w:r w:rsidR="0036360F" w:rsidRPr="00850D7B">
        <w:rPr>
          <w:rFonts w:ascii="Times New Roman" w:hAnsi="Times New Roman" w:cs="Times New Roman"/>
          <w:sz w:val="28"/>
          <w:szCs w:val="28"/>
        </w:rPr>
        <w:br/>
        <w:t>Административные </w:t>
      </w:r>
      <w:r w:rsidR="00A626A4">
        <w:rPr>
          <w:rFonts w:ascii="Times New Roman" w:hAnsi="Times New Roman" w:cs="Times New Roman"/>
          <w:sz w:val="28"/>
          <w:szCs w:val="28"/>
        </w:rPr>
        <w:t xml:space="preserve">основаны </w:t>
      </w:r>
      <w:r w:rsidR="0036360F" w:rsidRPr="00850D7B">
        <w:rPr>
          <w:rFonts w:ascii="Times New Roman" w:hAnsi="Times New Roman" w:cs="Times New Roman"/>
          <w:sz w:val="28"/>
          <w:szCs w:val="28"/>
        </w:rPr>
        <w:t>на силе государст</w:t>
      </w:r>
      <w:r w:rsidR="00A626A4">
        <w:rPr>
          <w:rFonts w:ascii="Times New Roman" w:hAnsi="Times New Roman" w:cs="Times New Roman"/>
          <w:sz w:val="28"/>
          <w:szCs w:val="28"/>
        </w:rPr>
        <w:t xml:space="preserve">ва </w:t>
      </w:r>
      <w:r w:rsidR="0036360F" w:rsidRPr="00850D7B">
        <w:rPr>
          <w:rFonts w:ascii="Times New Roman" w:hAnsi="Times New Roman" w:cs="Times New Roman"/>
          <w:sz w:val="28"/>
          <w:szCs w:val="28"/>
        </w:rPr>
        <w:t xml:space="preserve">и </w:t>
      </w:r>
      <w:r w:rsidR="00A626A4">
        <w:rPr>
          <w:rFonts w:ascii="Times New Roman" w:hAnsi="Times New Roman" w:cs="Times New Roman"/>
          <w:sz w:val="28"/>
          <w:szCs w:val="28"/>
        </w:rPr>
        <w:t>состоят из мер</w:t>
      </w:r>
      <w:r w:rsidR="0036360F" w:rsidRPr="00850D7B">
        <w:rPr>
          <w:rFonts w:ascii="Times New Roman" w:hAnsi="Times New Roman" w:cs="Times New Roman"/>
          <w:sz w:val="28"/>
          <w:szCs w:val="28"/>
        </w:rPr>
        <w:t xml:space="preserve"> запрета, </w:t>
      </w:r>
      <w:r w:rsidR="00A626A4" w:rsidRPr="00850D7B">
        <w:rPr>
          <w:rFonts w:ascii="Times New Roman" w:hAnsi="Times New Roman" w:cs="Times New Roman"/>
          <w:sz w:val="28"/>
          <w:szCs w:val="28"/>
        </w:rPr>
        <w:t xml:space="preserve">принуждения </w:t>
      </w:r>
      <w:r w:rsidR="00A626A4">
        <w:rPr>
          <w:rFonts w:ascii="Times New Roman" w:hAnsi="Times New Roman" w:cs="Times New Roman"/>
          <w:sz w:val="28"/>
          <w:szCs w:val="28"/>
        </w:rPr>
        <w:t>и разрешения</w:t>
      </w:r>
      <w:r w:rsidR="0036360F" w:rsidRPr="00850D7B">
        <w:rPr>
          <w:rFonts w:ascii="Times New Roman" w:hAnsi="Times New Roman" w:cs="Times New Roman"/>
          <w:sz w:val="28"/>
          <w:szCs w:val="28"/>
        </w:rPr>
        <w:t>. </w:t>
      </w:r>
      <w:r w:rsidR="0036360F" w:rsidRPr="00850D7B">
        <w:rPr>
          <w:rFonts w:ascii="Times New Roman" w:hAnsi="Times New Roman" w:cs="Times New Roman"/>
          <w:sz w:val="28"/>
          <w:szCs w:val="28"/>
        </w:rPr>
        <w:br/>
        <w:t xml:space="preserve">Экономические методы государственного регулирования </w:t>
      </w:r>
      <w:r w:rsidR="00A626A4">
        <w:rPr>
          <w:rFonts w:ascii="Times New Roman" w:hAnsi="Times New Roman" w:cs="Times New Roman"/>
          <w:sz w:val="28"/>
          <w:szCs w:val="28"/>
        </w:rPr>
        <w:t xml:space="preserve">делятся </w:t>
      </w:r>
      <w:r w:rsidR="0036360F" w:rsidRPr="00850D7B">
        <w:rPr>
          <w:rFonts w:ascii="Times New Roman" w:hAnsi="Times New Roman" w:cs="Times New Roman"/>
          <w:sz w:val="28"/>
          <w:szCs w:val="28"/>
        </w:rPr>
        <w:t xml:space="preserve">на методы </w:t>
      </w:r>
      <w:r w:rsidR="00A626A4" w:rsidRPr="00850D7B">
        <w:rPr>
          <w:rFonts w:ascii="Times New Roman" w:hAnsi="Times New Roman" w:cs="Times New Roman"/>
          <w:sz w:val="28"/>
          <w:szCs w:val="28"/>
        </w:rPr>
        <w:t xml:space="preserve">бюджетной </w:t>
      </w:r>
      <w:r w:rsidR="00A626A4">
        <w:rPr>
          <w:rFonts w:ascii="Times New Roman" w:hAnsi="Times New Roman" w:cs="Times New Roman"/>
          <w:sz w:val="28"/>
          <w:szCs w:val="28"/>
        </w:rPr>
        <w:t xml:space="preserve">и денежно-кредитной </w:t>
      </w:r>
      <w:r w:rsidR="0036360F" w:rsidRPr="00850D7B">
        <w:rPr>
          <w:rFonts w:ascii="Times New Roman" w:hAnsi="Times New Roman" w:cs="Times New Roman"/>
          <w:sz w:val="28"/>
          <w:szCs w:val="28"/>
        </w:rPr>
        <w:t>политики. </w:t>
      </w:r>
      <w:r w:rsidR="0036360F" w:rsidRPr="00850D7B">
        <w:rPr>
          <w:rFonts w:ascii="Times New Roman" w:hAnsi="Times New Roman" w:cs="Times New Roman"/>
          <w:sz w:val="28"/>
          <w:szCs w:val="28"/>
        </w:rPr>
        <w:br/>
        <w:t>Основн</w:t>
      </w:r>
      <w:r w:rsidR="00A626A4">
        <w:rPr>
          <w:rFonts w:ascii="Times New Roman" w:hAnsi="Times New Roman" w:cs="Times New Roman"/>
          <w:sz w:val="28"/>
          <w:szCs w:val="28"/>
        </w:rPr>
        <w:t>ыми</w:t>
      </w:r>
      <w:r w:rsidR="0036360F" w:rsidRPr="00850D7B">
        <w:rPr>
          <w:rFonts w:ascii="Times New Roman" w:hAnsi="Times New Roman" w:cs="Times New Roman"/>
          <w:sz w:val="28"/>
          <w:szCs w:val="28"/>
        </w:rPr>
        <w:t xml:space="preserve"> инструмент</w:t>
      </w:r>
      <w:r w:rsidR="00A626A4">
        <w:rPr>
          <w:rFonts w:ascii="Times New Roman" w:hAnsi="Times New Roman" w:cs="Times New Roman"/>
          <w:sz w:val="28"/>
          <w:szCs w:val="28"/>
        </w:rPr>
        <w:t>ами</w:t>
      </w:r>
      <w:r w:rsidR="0036360F" w:rsidRPr="00850D7B">
        <w:rPr>
          <w:rFonts w:ascii="Times New Roman" w:hAnsi="Times New Roman" w:cs="Times New Roman"/>
          <w:sz w:val="28"/>
          <w:szCs w:val="28"/>
        </w:rPr>
        <w:t> государственного регулирования</w:t>
      </w:r>
      <w:r w:rsidR="00A626A4">
        <w:rPr>
          <w:rFonts w:ascii="Times New Roman" w:hAnsi="Times New Roman" w:cs="Times New Roman"/>
          <w:sz w:val="28"/>
          <w:szCs w:val="28"/>
        </w:rPr>
        <w:t xml:space="preserve"> являются</w:t>
      </w:r>
      <w:r w:rsidR="0036360F" w:rsidRPr="00850D7B">
        <w:rPr>
          <w:rFonts w:ascii="Times New Roman" w:hAnsi="Times New Roman" w:cs="Times New Roman"/>
          <w:sz w:val="28"/>
          <w:szCs w:val="28"/>
        </w:rPr>
        <w:t xml:space="preserve">: фискальная политика; </w:t>
      </w:r>
      <w:r w:rsidR="00A626A4" w:rsidRPr="00850D7B">
        <w:rPr>
          <w:rFonts w:ascii="Times New Roman" w:hAnsi="Times New Roman" w:cs="Times New Roman"/>
          <w:sz w:val="28"/>
          <w:szCs w:val="28"/>
        </w:rPr>
        <w:t xml:space="preserve">политика регулирования доходов; </w:t>
      </w:r>
      <w:r w:rsidR="0036360F" w:rsidRPr="00850D7B">
        <w:rPr>
          <w:rFonts w:ascii="Times New Roman" w:hAnsi="Times New Roman" w:cs="Times New Roman"/>
          <w:sz w:val="28"/>
          <w:szCs w:val="28"/>
        </w:rPr>
        <w:t xml:space="preserve">денежная политика; социальная политика; </w:t>
      </w:r>
      <w:r w:rsidR="00A626A4" w:rsidRPr="00850D7B">
        <w:rPr>
          <w:rFonts w:ascii="Times New Roman" w:hAnsi="Times New Roman" w:cs="Times New Roman"/>
          <w:sz w:val="28"/>
          <w:szCs w:val="28"/>
        </w:rPr>
        <w:t>внешнеэкономическое регулирование</w:t>
      </w:r>
      <w:r w:rsidR="00A626A4">
        <w:rPr>
          <w:rFonts w:ascii="Times New Roman" w:hAnsi="Times New Roman" w:cs="Times New Roman"/>
          <w:sz w:val="28"/>
          <w:szCs w:val="28"/>
        </w:rPr>
        <w:t>;</w:t>
      </w:r>
      <w:r w:rsidR="00A626A4" w:rsidRPr="00850D7B">
        <w:rPr>
          <w:rFonts w:ascii="Times New Roman" w:hAnsi="Times New Roman" w:cs="Times New Roman"/>
          <w:sz w:val="28"/>
          <w:szCs w:val="28"/>
        </w:rPr>
        <w:t xml:space="preserve"> </w:t>
      </w:r>
      <w:r w:rsidR="0036360F" w:rsidRPr="00850D7B">
        <w:rPr>
          <w:rFonts w:ascii="Times New Roman" w:hAnsi="Times New Roman" w:cs="Times New Roman"/>
          <w:sz w:val="28"/>
          <w:szCs w:val="28"/>
        </w:rPr>
        <w:t>государственно</w:t>
      </w:r>
      <w:r w:rsidR="00A626A4">
        <w:rPr>
          <w:rFonts w:ascii="Times New Roman" w:hAnsi="Times New Roman" w:cs="Times New Roman"/>
          <w:sz w:val="28"/>
          <w:szCs w:val="28"/>
        </w:rPr>
        <w:t>е регулирование ценообразования</w:t>
      </w:r>
      <w:r w:rsidR="0036360F" w:rsidRPr="00850D7B">
        <w:rPr>
          <w:rFonts w:ascii="Times New Roman" w:hAnsi="Times New Roman" w:cs="Times New Roman"/>
          <w:sz w:val="28"/>
          <w:szCs w:val="28"/>
        </w:rPr>
        <w:t xml:space="preserve">. При помощи </w:t>
      </w:r>
      <w:r w:rsidR="00A626A4">
        <w:rPr>
          <w:rFonts w:ascii="Times New Roman" w:hAnsi="Times New Roman" w:cs="Times New Roman"/>
          <w:sz w:val="28"/>
          <w:szCs w:val="28"/>
        </w:rPr>
        <w:t>данных</w:t>
      </w:r>
      <w:r w:rsidR="0036360F" w:rsidRPr="00850D7B">
        <w:rPr>
          <w:rFonts w:ascii="Times New Roman" w:hAnsi="Times New Roman" w:cs="Times New Roman"/>
          <w:sz w:val="28"/>
          <w:szCs w:val="28"/>
        </w:rPr>
        <w:t xml:space="preserve"> инструментов государство </w:t>
      </w:r>
      <w:r w:rsidR="00A626A4">
        <w:rPr>
          <w:rFonts w:ascii="Times New Roman" w:hAnsi="Times New Roman" w:cs="Times New Roman"/>
          <w:sz w:val="28"/>
          <w:szCs w:val="28"/>
        </w:rPr>
        <w:t>трансформирует</w:t>
      </w:r>
      <w:r w:rsidR="0036360F" w:rsidRPr="00850D7B">
        <w:rPr>
          <w:rFonts w:ascii="Times New Roman" w:hAnsi="Times New Roman" w:cs="Times New Roman"/>
          <w:sz w:val="28"/>
          <w:szCs w:val="28"/>
        </w:rPr>
        <w:t xml:space="preserve"> соотношение </w:t>
      </w:r>
      <w:r w:rsidR="00A626A4" w:rsidRPr="00850D7B">
        <w:rPr>
          <w:rFonts w:ascii="Times New Roman" w:hAnsi="Times New Roman" w:cs="Times New Roman"/>
          <w:sz w:val="28"/>
          <w:szCs w:val="28"/>
        </w:rPr>
        <w:t xml:space="preserve">предложения </w:t>
      </w:r>
      <w:r w:rsidR="00A626A4">
        <w:rPr>
          <w:rFonts w:ascii="Times New Roman" w:hAnsi="Times New Roman" w:cs="Times New Roman"/>
          <w:sz w:val="28"/>
          <w:szCs w:val="28"/>
        </w:rPr>
        <w:t xml:space="preserve">и спроса </w:t>
      </w:r>
      <w:r w:rsidR="00A626A4" w:rsidRPr="00850D7B">
        <w:rPr>
          <w:rFonts w:ascii="Times New Roman" w:hAnsi="Times New Roman" w:cs="Times New Roman"/>
          <w:sz w:val="28"/>
          <w:szCs w:val="28"/>
        </w:rPr>
        <w:t xml:space="preserve">в нужном направлении </w:t>
      </w:r>
      <w:r w:rsidR="0036360F" w:rsidRPr="00850D7B">
        <w:rPr>
          <w:rFonts w:ascii="Times New Roman" w:hAnsi="Times New Roman" w:cs="Times New Roman"/>
          <w:sz w:val="28"/>
          <w:szCs w:val="28"/>
        </w:rPr>
        <w:t>на финансовом рынке.</w:t>
      </w:r>
      <w:r w:rsidR="00A012C8">
        <w:rPr>
          <w:rStyle w:val="a6"/>
          <w:rFonts w:ascii="Times New Roman" w:hAnsi="Times New Roman" w:cs="Times New Roman"/>
          <w:sz w:val="28"/>
          <w:szCs w:val="28"/>
        </w:rPr>
        <w:footnoteReference w:id="4"/>
      </w:r>
      <w:r w:rsidR="0036360F" w:rsidRPr="00850D7B">
        <w:rPr>
          <w:rFonts w:ascii="Times New Roman" w:hAnsi="Times New Roman" w:cs="Times New Roman"/>
          <w:sz w:val="28"/>
          <w:szCs w:val="28"/>
        </w:rPr>
        <w:br/>
        <w:t xml:space="preserve">Налоги широко </w:t>
      </w:r>
      <w:r w:rsidR="00A626A4">
        <w:rPr>
          <w:rFonts w:ascii="Times New Roman" w:hAnsi="Times New Roman" w:cs="Times New Roman"/>
          <w:sz w:val="28"/>
          <w:szCs w:val="28"/>
        </w:rPr>
        <w:t>применяются</w:t>
      </w:r>
      <w:r w:rsidR="0036360F" w:rsidRPr="00850D7B">
        <w:rPr>
          <w:rFonts w:ascii="Times New Roman" w:hAnsi="Times New Roman" w:cs="Times New Roman"/>
          <w:sz w:val="28"/>
          <w:szCs w:val="28"/>
        </w:rPr>
        <w:t xml:space="preserve"> для </w:t>
      </w:r>
      <w:r w:rsidR="00A626A4">
        <w:rPr>
          <w:rFonts w:ascii="Times New Roman" w:hAnsi="Times New Roman" w:cs="Times New Roman"/>
          <w:sz w:val="28"/>
          <w:szCs w:val="28"/>
        </w:rPr>
        <w:t>влияния</w:t>
      </w:r>
      <w:r w:rsidR="0036360F" w:rsidRPr="00850D7B">
        <w:rPr>
          <w:rFonts w:ascii="Times New Roman" w:hAnsi="Times New Roman" w:cs="Times New Roman"/>
          <w:sz w:val="28"/>
          <w:szCs w:val="28"/>
        </w:rPr>
        <w:t xml:space="preserve"> на деятельность субъектов хозяйств</w:t>
      </w:r>
      <w:r w:rsidR="00A626A4">
        <w:rPr>
          <w:rFonts w:ascii="Times New Roman" w:hAnsi="Times New Roman" w:cs="Times New Roman"/>
          <w:sz w:val="28"/>
          <w:szCs w:val="28"/>
        </w:rPr>
        <w:t xml:space="preserve">ования </w:t>
      </w:r>
      <w:r w:rsidR="0036360F" w:rsidRPr="00850D7B">
        <w:rPr>
          <w:rFonts w:ascii="Times New Roman" w:hAnsi="Times New Roman" w:cs="Times New Roman"/>
          <w:sz w:val="28"/>
          <w:szCs w:val="28"/>
        </w:rPr>
        <w:t xml:space="preserve">(налоговая система, налоговые </w:t>
      </w:r>
      <w:r w:rsidR="00A626A4" w:rsidRPr="00850D7B">
        <w:rPr>
          <w:rFonts w:ascii="Times New Roman" w:hAnsi="Times New Roman" w:cs="Times New Roman"/>
          <w:sz w:val="28"/>
          <w:szCs w:val="28"/>
        </w:rPr>
        <w:t>льготы</w:t>
      </w:r>
      <w:r w:rsidR="00A626A4">
        <w:rPr>
          <w:rFonts w:ascii="Times New Roman" w:hAnsi="Times New Roman" w:cs="Times New Roman"/>
          <w:sz w:val="28"/>
          <w:szCs w:val="28"/>
        </w:rPr>
        <w:t>,</w:t>
      </w:r>
      <w:r w:rsidR="00A626A4" w:rsidRPr="00850D7B">
        <w:rPr>
          <w:rFonts w:ascii="Times New Roman" w:hAnsi="Times New Roman" w:cs="Times New Roman"/>
          <w:sz w:val="28"/>
          <w:szCs w:val="28"/>
        </w:rPr>
        <w:t xml:space="preserve"> </w:t>
      </w:r>
      <w:r w:rsidR="00A626A4">
        <w:rPr>
          <w:rFonts w:ascii="Times New Roman" w:hAnsi="Times New Roman" w:cs="Times New Roman"/>
          <w:sz w:val="28"/>
          <w:szCs w:val="28"/>
        </w:rPr>
        <w:t>ставки</w:t>
      </w:r>
      <w:r w:rsidR="0036360F" w:rsidRPr="00850D7B">
        <w:rPr>
          <w:rFonts w:ascii="Times New Roman" w:hAnsi="Times New Roman" w:cs="Times New Roman"/>
          <w:sz w:val="28"/>
          <w:szCs w:val="28"/>
        </w:rPr>
        <w:t>). </w:t>
      </w:r>
      <w:r w:rsidR="0036360F" w:rsidRPr="00850D7B">
        <w:rPr>
          <w:rFonts w:ascii="Times New Roman" w:hAnsi="Times New Roman" w:cs="Times New Roman"/>
          <w:sz w:val="28"/>
          <w:szCs w:val="28"/>
        </w:rPr>
        <w:br/>
        <w:t>Основны</w:t>
      </w:r>
      <w:r w:rsidR="00A626A4">
        <w:rPr>
          <w:rFonts w:ascii="Times New Roman" w:hAnsi="Times New Roman" w:cs="Times New Roman"/>
          <w:sz w:val="28"/>
          <w:szCs w:val="28"/>
        </w:rPr>
        <w:t>ми</w:t>
      </w:r>
      <w:r w:rsidR="0036360F" w:rsidRPr="00850D7B">
        <w:rPr>
          <w:rFonts w:ascii="Times New Roman" w:hAnsi="Times New Roman" w:cs="Times New Roman"/>
          <w:sz w:val="28"/>
          <w:szCs w:val="28"/>
        </w:rPr>
        <w:t xml:space="preserve"> экономически</w:t>
      </w:r>
      <w:r w:rsidR="00A626A4">
        <w:rPr>
          <w:rFonts w:ascii="Times New Roman" w:hAnsi="Times New Roman" w:cs="Times New Roman"/>
          <w:sz w:val="28"/>
          <w:szCs w:val="28"/>
        </w:rPr>
        <w:t>ми</w:t>
      </w:r>
      <w:r w:rsidR="0036360F" w:rsidRPr="00850D7B">
        <w:rPr>
          <w:rFonts w:ascii="Times New Roman" w:hAnsi="Times New Roman" w:cs="Times New Roman"/>
          <w:sz w:val="28"/>
          <w:szCs w:val="28"/>
        </w:rPr>
        <w:t xml:space="preserve"> инструмент</w:t>
      </w:r>
      <w:r w:rsidR="00A626A4">
        <w:rPr>
          <w:rFonts w:ascii="Times New Roman" w:hAnsi="Times New Roman" w:cs="Times New Roman"/>
          <w:sz w:val="28"/>
          <w:szCs w:val="28"/>
        </w:rPr>
        <w:t>ами</w:t>
      </w:r>
      <w:r w:rsidR="0036360F" w:rsidRPr="00850D7B">
        <w:rPr>
          <w:rFonts w:ascii="Times New Roman" w:hAnsi="Times New Roman" w:cs="Times New Roman"/>
          <w:sz w:val="28"/>
          <w:szCs w:val="28"/>
        </w:rPr>
        <w:t> денежной политики </w:t>
      </w:r>
      <w:r w:rsidR="00A626A4">
        <w:rPr>
          <w:rFonts w:ascii="Times New Roman" w:hAnsi="Times New Roman" w:cs="Times New Roman"/>
          <w:sz w:val="28"/>
          <w:szCs w:val="28"/>
        </w:rPr>
        <w:t>являются</w:t>
      </w:r>
      <w:r w:rsidR="0036360F" w:rsidRPr="00850D7B">
        <w:rPr>
          <w:rFonts w:ascii="Times New Roman" w:hAnsi="Times New Roman" w:cs="Times New Roman"/>
          <w:sz w:val="28"/>
          <w:szCs w:val="28"/>
        </w:rPr>
        <w:t xml:space="preserve"> </w:t>
      </w:r>
      <w:r w:rsidR="00A626A4" w:rsidRPr="00850D7B">
        <w:rPr>
          <w:rFonts w:ascii="Times New Roman" w:hAnsi="Times New Roman" w:cs="Times New Roman"/>
          <w:sz w:val="28"/>
          <w:szCs w:val="28"/>
        </w:rPr>
        <w:t xml:space="preserve">изменение </w:t>
      </w:r>
      <w:r w:rsidR="00A626A4">
        <w:rPr>
          <w:rFonts w:ascii="Times New Roman" w:hAnsi="Times New Roman" w:cs="Times New Roman"/>
          <w:sz w:val="28"/>
          <w:szCs w:val="28"/>
        </w:rPr>
        <w:t xml:space="preserve">и установление </w:t>
      </w:r>
      <w:r w:rsidR="0036360F" w:rsidRPr="00850D7B">
        <w:rPr>
          <w:rFonts w:ascii="Times New Roman" w:hAnsi="Times New Roman" w:cs="Times New Roman"/>
          <w:sz w:val="28"/>
          <w:szCs w:val="28"/>
        </w:rPr>
        <w:t xml:space="preserve">размеров минимальных резервов; </w:t>
      </w:r>
      <w:r w:rsidR="00A626A4" w:rsidRPr="00850D7B">
        <w:rPr>
          <w:rFonts w:ascii="Times New Roman" w:hAnsi="Times New Roman" w:cs="Times New Roman"/>
          <w:sz w:val="28"/>
          <w:szCs w:val="28"/>
        </w:rPr>
        <w:t xml:space="preserve">регулирование учетной ставки; </w:t>
      </w:r>
      <w:r w:rsidR="0036360F" w:rsidRPr="00850D7B">
        <w:rPr>
          <w:rFonts w:ascii="Times New Roman" w:hAnsi="Times New Roman" w:cs="Times New Roman"/>
          <w:sz w:val="28"/>
          <w:szCs w:val="28"/>
        </w:rPr>
        <w:t xml:space="preserve">операции госучреждений на рынке ценных бумаг, </w:t>
      </w:r>
      <w:r w:rsidR="00A626A4">
        <w:rPr>
          <w:rFonts w:ascii="Times New Roman" w:hAnsi="Times New Roman" w:cs="Times New Roman"/>
          <w:sz w:val="28"/>
          <w:szCs w:val="28"/>
        </w:rPr>
        <w:t>к примеру,</w:t>
      </w:r>
      <w:r w:rsidR="0036360F" w:rsidRPr="00850D7B">
        <w:rPr>
          <w:rFonts w:ascii="Times New Roman" w:hAnsi="Times New Roman" w:cs="Times New Roman"/>
          <w:sz w:val="28"/>
          <w:szCs w:val="28"/>
        </w:rPr>
        <w:t xml:space="preserve"> эмиссия государственных обязательств, торговля </w:t>
      </w:r>
      <w:r w:rsidR="00A626A4">
        <w:rPr>
          <w:rFonts w:ascii="Times New Roman" w:hAnsi="Times New Roman" w:cs="Times New Roman"/>
          <w:sz w:val="28"/>
          <w:szCs w:val="28"/>
        </w:rPr>
        <w:t>государственными обязательствами</w:t>
      </w:r>
      <w:r w:rsidR="0036360F" w:rsidRPr="00850D7B">
        <w:rPr>
          <w:rFonts w:ascii="Times New Roman" w:hAnsi="Times New Roman" w:cs="Times New Roman"/>
          <w:sz w:val="28"/>
          <w:szCs w:val="28"/>
        </w:rPr>
        <w:t xml:space="preserve"> и погашение.</w:t>
      </w:r>
      <w:r w:rsidR="0036360F" w:rsidRPr="00850D7B">
        <w:rPr>
          <w:rFonts w:ascii="Times New Roman" w:hAnsi="Times New Roman" w:cs="Times New Roman"/>
          <w:sz w:val="28"/>
          <w:szCs w:val="28"/>
        </w:rPr>
        <w:br/>
        <w:t xml:space="preserve">Прямое </w:t>
      </w:r>
      <w:r w:rsidR="00A626A4" w:rsidRPr="00850D7B">
        <w:rPr>
          <w:rFonts w:ascii="Times New Roman" w:hAnsi="Times New Roman" w:cs="Times New Roman"/>
          <w:sz w:val="28"/>
          <w:szCs w:val="28"/>
        </w:rPr>
        <w:t xml:space="preserve">хозяйственное регулирование </w:t>
      </w:r>
      <w:r w:rsidR="0036360F" w:rsidRPr="00850D7B">
        <w:rPr>
          <w:rFonts w:ascii="Times New Roman" w:hAnsi="Times New Roman" w:cs="Times New Roman"/>
          <w:sz w:val="28"/>
          <w:szCs w:val="28"/>
        </w:rPr>
        <w:t>государств</w:t>
      </w:r>
      <w:r w:rsidR="00A626A4">
        <w:rPr>
          <w:rFonts w:ascii="Times New Roman" w:hAnsi="Times New Roman" w:cs="Times New Roman"/>
          <w:sz w:val="28"/>
          <w:szCs w:val="28"/>
        </w:rPr>
        <w:t>ом</w:t>
      </w:r>
      <w:r w:rsidR="0036360F" w:rsidRPr="00850D7B">
        <w:rPr>
          <w:rFonts w:ascii="Times New Roman" w:hAnsi="Times New Roman" w:cs="Times New Roman"/>
          <w:sz w:val="28"/>
          <w:szCs w:val="28"/>
        </w:rPr>
        <w:t xml:space="preserve"> осуществляется </w:t>
      </w:r>
      <w:r w:rsidR="00A626A4">
        <w:rPr>
          <w:rFonts w:ascii="Times New Roman" w:hAnsi="Times New Roman" w:cs="Times New Roman"/>
          <w:sz w:val="28"/>
          <w:szCs w:val="28"/>
        </w:rPr>
        <w:t>посредством</w:t>
      </w:r>
      <w:r w:rsidR="0036360F" w:rsidRPr="00850D7B">
        <w:rPr>
          <w:rFonts w:ascii="Times New Roman" w:hAnsi="Times New Roman" w:cs="Times New Roman"/>
          <w:sz w:val="28"/>
          <w:szCs w:val="28"/>
        </w:rPr>
        <w:t xml:space="preserve"> бюджетной политики. Государственные </w:t>
      </w:r>
      <w:r w:rsidR="00A626A4">
        <w:rPr>
          <w:rFonts w:ascii="Times New Roman" w:hAnsi="Times New Roman" w:cs="Times New Roman"/>
          <w:sz w:val="28"/>
          <w:szCs w:val="28"/>
        </w:rPr>
        <w:t>инвестиции</w:t>
      </w:r>
      <w:r w:rsidR="0036360F" w:rsidRPr="00850D7B">
        <w:rPr>
          <w:rFonts w:ascii="Times New Roman" w:hAnsi="Times New Roman" w:cs="Times New Roman"/>
          <w:sz w:val="28"/>
          <w:szCs w:val="28"/>
        </w:rPr>
        <w:t xml:space="preserve"> направляются в госсектор экономики - комплекс хозяйственных объектов, </w:t>
      </w:r>
      <w:r w:rsidR="00A626A4">
        <w:rPr>
          <w:rFonts w:ascii="Times New Roman" w:hAnsi="Times New Roman" w:cs="Times New Roman"/>
          <w:sz w:val="28"/>
          <w:szCs w:val="28"/>
        </w:rPr>
        <w:t xml:space="preserve">которые </w:t>
      </w:r>
      <w:r w:rsidR="0036360F" w:rsidRPr="00850D7B">
        <w:rPr>
          <w:rFonts w:ascii="Times New Roman" w:hAnsi="Times New Roman" w:cs="Times New Roman"/>
          <w:sz w:val="28"/>
          <w:szCs w:val="28"/>
        </w:rPr>
        <w:t>принадлежа</w:t>
      </w:r>
      <w:r w:rsidR="00A626A4">
        <w:rPr>
          <w:rFonts w:ascii="Times New Roman" w:hAnsi="Times New Roman" w:cs="Times New Roman"/>
          <w:sz w:val="28"/>
          <w:szCs w:val="28"/>
        </w:rPr>
        <w:t xml:space="preserve">т </w:t>
      </w:r>
      <w:r w:rsidR="0036360F" w:rsidRPr="00850D7B">
        <w:rPr>
          <w:rFonts w:ascii="Times New Roman" w:hAnsi="Times New Roman" w:cs="Times New Roman"/>
          <w:sz w:val="28"/>
          <w:szCs w:val="28"/>
        </w:rPr>
        <w:t xml:space="preserve">государству, функционирование которых необходимо для </w:t>
      </w:r>
      <w:r w:rsidR="00A626A4">
        <w:rPr>
          <w:rFonts w:ascii="Times New Roman" w:hAnsi="Times New Roman" w:cs="Times New Roman"/>
          <w:sz w:val="28"/>
          <w:szCs w:val="28"/>
        </w:rPr>
        <w:t>народного хозяйства</w:t>
      </w:r>
      <w:r w:rsidR="0036360F" w:rsidRPr="00850D7B">
        <w:rPr>
          <w:rFonts w:ascii="Times New Roman" w:hAnsi="Times New Roman" w:cs="Times New Roman"/>
          <w:sz w:val="28"/>
          <w:szCs w:val="28"/>
        </w:rPr>
        <w:t xml:space="preserve"> страны, </w:t>
      </w:r>
      <w:r w:rsidR="00A626A4">
        <w:rPr>
          <w:rFonts w:ascii="Times New Roman" w:hAnsi="Times New Roman" w:cs="Times New Roman"/>
          <w:sz w:val="28"/>
          <w:szCs w:val="28"/>
        </w:rPr>
        <w:t>однако</w:t>
      </w:r>
      <w:r w:rsidR="0036360F" w:rsidRPr="00850D7B">
        <w:rPr>
          <w:rFonts w:ascii="Times New Roman" w:hAnsi="Times New Roman" w:cs="Times New Roman"/>
          <w:sz w:val="28"/>
          <w:szCs w:val="28"/>
        </w:rPr>
        <w:t xml:space="preserve"> не выгодно </w:t>
      </w:r>
      <w:r w:rsidR="00A626A4">
        <w:rPr>
          <w:rFonts w:ascii="Times New Roman" w:hAnsi="Times New Roman" w:cs="Times New Roman"/>
          <w:sz w:val="28"/>
          <w:szCs w:val="28"/>
        </w:rPr>
        <w:t>со стороны</w:t>
      </w:r>
      <w:r w:rsidR="0036360F" w:rsidRPr="00850D7B">
        <w:rPr>
          <w:rFonts w:ascii="Times New Roman" w:hAnsi="Times New Roman" w:cs="Times New Roman"/>
          <w:sz w:val="28"/>
          <w:szCs w:val="28"/>
        </w:rPr>
        <w:t xml:space="preserve"> частного капитала. </w:t>
      </w:r>
      <w:r w:rsidR="0036360F" w:rsidRPr="00850D7B">
        <w:rPr>
          <w:rFonts w:ascii="Times New Roman" w:hAnsi="Times New Roman" w:cs="Times New Roman"/>
          <w:sz w:val="28"/>
          <w:szCs w:val="28"/>
        </w:rPr>
        <w:br/>
        <w:t>Внешнеэкономическ</w:t>
      </w:r>
      <w:r w:rsidR="00A626A4">
        <w:rPr>
          <w:rFonts w:ascii="Times New Roman" w:hAnsi="Times New Roman" w:cs="Times New Roman"/>
          <w:sz w:val="28"/>
          <w:szCs w:val="28"/>
        </w:rPr>
        <w:t xml:space="preserve">им </w:t>
      </w:r>
      <w:r w:rsidR="0036360F" w:rsidRPr="00850D7B">
        <w:rPr>
          <w:rFonts w:ascii="Times New Roman" w:hAnsi="Times New Roman" w:cs="Times New Roman"/>
          <w:sz w:val="28"/>
          <w:szCs w:val="28"/>
        </w:rPr>
        <w:t>регулирование</w:t>
      </w:r>
      <w:r w:rsidR="00A626A4">
        <w:rPr>
          <w:rFonts w:ascii="Times New Roman" w:hAnsi="Times New Roman" w:cs="Times New Roman"/>
          <w:sz w:val="28"/>
          <w:szCs w:val="28"/>
        </w:rPr>
        <w:t>м</w:t>
      </w:r>
      <w:r w:rsidR="0036360F" w:rsidRPr="00850D7B">
        <w:rPr>
          <w:rFonts w:ascii="Times New Roman" w:hAnsi="Times New Roman" w:cs="Times New Roman"/>
          <w:sz w:val="28"/>
          <w:szCs w:val="28"/>
        </w:rPr>
        <w:t xml:space="preserve"> </w:t>
      </w:r>
      <w:r w:rsidR="00A626A4">
        <w:rPr>
          <w:rFonts w:ascii="Times New Roman" w:hAnsi="Times New Roman" w:cs="Times New Roman"/>
          <w:sz w:val="28"/>
          <w:szCs w:val="28"/>
        </w:rPr>
        <w:t>называются</w:t>
      </w:r>
      <w:r w:rsidR="0036360F" w:rsidRPr="00850D7B">
        <w:rPr>
          <w:rFonts w:ascii="Times New Roman" w:hAnsi="Times New Roman" w:cs="Times New Roman"/>
          <w:sz w:val="28"/>
          <w:szCs w:val="28"/>
        </w:rPr>
        <w:t xml:space="preserve"> меры стимулирования экспорта </w:t>
      </w:r>
      <w:r w:rsidR="00A626A4">
        <w:rPr>
          <w:rFonts w:ascii="Times New Roman" w:hAnsi="Times New Roman" w:cs="Times New Roman"/>
          <w:sz w:val="28"/>
          <w:szCs w:val="28"/>
        </w:rPr>
        <w:t>продукции</w:t>
      </w:r>
      <w:r w:rsidR="0036360F" w:rsidRPr="00850D7B">
        <w:rPr>
          <w:rFonts w:ascii="Times New Roman" w:hAnsi="Times New Roman" w:cs="Times New Roman"/>
          <w:sz w:val="28"/>
          <w:szCs w:val="28"/>
        </w:rPr>
        <w:t xml:space="preserve">, услуг, </w:t>
      </w:r>
      <w:r w:rsidR="00A626A4" w:rsidRPr="00850D7B">
        <w:rPr>
          <w:rFonts w:ascii="Times New Roman" w:hAnsi="Times New Roman" w:cs="Times New Roman"/>
          <w:sz w:val="28"/>
          <w:szCs w:val="28"/>
        </w:rPr>
        <w:t xml:space="preserve">научно-технического опыта </w:t>
      </w:r>
      <w:r w:rsidR="00A626A4">
        <w:rPr>
          <w:rFonts w:ascii="Times New Roman" w:hAnsi="Times New Roman" w:cs="Times New Roman"/>
          <w:sz w:val="28"/>
          <w:szCs w:val="28"/>
        </w:rPr>
        <w:t>и капиталов</w:t>
      </w:r>
      <w:r w:rsidR="0036360F" w:rsidRPr="00850D7B">
        <w:rPr>
          <w:rFonts w:ascii="Times New Roman" w:hAnsi="Times New Roman" w:cs="Times New Roman"/>
          <w:sz w:val="28"/>
          <w:szCs w:val="28"/>
        </w:rPr>
        <w:t xml:space="preserve">. </w:t>
      </w:r>
    </w:p>
    <w:p w:rsidR="0036360F" w:rsidRPr="00850D7B" w:rsidRDefault="0036360F" w:rsidP="0036360F">
      <w:pPr>
        <w:rPr>
          <w:rFonts w:ascii="Times New Roman" w:hAnsi="Times New Roman" w:cs="Times New Roman"/>
          <w:sz w:val="28"/>
          <w:szCs w:val="28"/>
        </w:rPr>
      </w:pPr>
      <w:r w:rsidRPr="00850D7B">
        <w:rPr>
          <w:rFonts w:ascii="Times New Roman" w:hAnsi="Times New Roman" w:cs="Times New Roman"/>
          <w:sz w:val="28"/>
          <w:szCs w:val="28"/>
        </w:rPr>
        <w:lastRenderedPageBreak/>
        <w:t xml:space="preserve">Кредитование экспорта, гарантирование </w:t>
      </w:r>
      <w:r w:rsidR="004302DC" w:rsidRPr="00850D7B">
        <w:rPr>
          <w:rFonts w:ascii="Times New Roman" w:hAnsi="Times New Roman" w:cs="Times New Roman"/>
          <w:sz w:val="28"/>
          <w:szCs w:val="28"/>
        </w:rPr>
        <w:t xml:space="preserve">инвестиций за рубежом </w:t>
      </w:r>
      <w:r w:rsidR="004302DC">
        <w:rPr>
          <w:rFonts w:ascii="Times New Roman" w:hAnsi="Times New Roman" w:cs="Times New Roman"/>
          <w:sz w:val="28"/>
          <w:szCs w:val="28"/>
        </w:rPr>
        <w:t>и экспортных кредитов</w:t>
      </w:r>
      <w:r w:rsidRPr="00850D7B">
        <w:rPr>
          <w:rFonts w:ascii="Times New Roman" w:hAnsi="Times New Roman" w:cs="Times New Roman"/>
          <w:sz w:val="28"/>
          <w:szCs w:val="28"/>
        </w:rPr>
        <w:t xml:space="preserve">, введение </w:t>
      </w:r>
      <w:r w:rsidR="004302DC">
        <w:rPr>
          <w:rFonts w:ascii="Times New Roman" w:hAnsi="Times New Roman" w:cs="Times New Roman"/>
          <w:sz w:val="28"/>
          <w:szCs w:val="28"/>
        </w:rPr>
        <w:t>либо</w:t>
      </w:r>
      <w:r w:rsidRPr="00850D7B">
        <w:rPr>
          <w:rFonts w:ascii="Times New Roman" w:hAnsi="Times New Roman" w:cs="Times New Roman"/>
          <w:sz w:val="28"/>
          <w:szCs w:val="28"/>
        </w:rPr>
        <w:t xml:space="preserve"> отмена пошлин во внешней торговле; мер</w:t>
      </w:r>
      <w:r w:rsidR="004302DC">
        <w:rPr>
          <w:rFonts w:ascii="Times New Roman" w:hAnsi="Times New Roman" w:cs="Times New Roman"/>
          <w:sz w:val="28"/>
          <w:szCs w:val="28"/>
        </w:rPr>
        <w:t>оприятия</w:t>
      </w:r>
      <w:r w:rsidRPr="00850D7B">
        <w:rPr>
          <w:rFonts w:ascii="Times New Roman" w:hAnsi="Times New Roman" w:cs="Times New Roman"/>
          <w:sz w:val="28"/>
          <w:szCs w:val="28"/>
        </w:rPr>
        <w:t xml:space="preserve"> по привлечению </w:t>
      </w:r>
      <w:r w:rsidR="004302DC">
        <w:rPr>
          <w:rFonts w:ascii="Times New Roman" w:hAnsi="Times New Roman" w:cs="Times New Roman"/>
          <w:sz w:val="28"/>
          <w:szCs w:val="28"/>
        </w:rPr>
        <w:t>либо</w:t>
      </w:r>
      <w:r w:rsidRPr="00850D7B">
        <w:rPr>
          <w:rFonts w:ascii="Times New Roman" w:hAnsi="Times New Roman" w:cs="Times New Roman"/>
          <w:sz w:val="28"/>
          <w:szCs w:val="28"/>
        </w:rPr>
        <w:t xml:space="preserve"> ограничению доступа </w:t>
      </w:r>
      <w:r w:rsidR="004302DC">
        <w:rPr>
          <w:rFonts w:ascii="Times New Roman" w:hAnsi="Times New Roman" w:cs="Times New Roman"/>
          <w:sz w:val="28"/>
          <w:szCs w:val="28"/>
        </w:rPr>
        <w:t>зарубежного</w:t>
      </w:r>
      <w:r w:rsidRPr="00850D7B">
        <w:rPr>
          <w:rFonts w:ascii="Times New Roman" w:hAnsi="Times New Roman" w:cs="Times New Roman"/>
          <w:sz w:val="28"/>
          <w:szCs w:val="28"/>
        </w:rPr>
        <w:t xml:space="preserve"> капитала в экономику </w:t>
      </w:r>
      <w:r w:rsidR="004302DC">
        <w:rPr>
          <w:rFonts w:ascii="Times New Roman" w:hAnsi="Times New Roman" w:cs="Times New Roman"/>
          <w:sz w:val="28"/>
          <w:szCs w:val="28"/>
        </w:rPr>
        <w:t>государства</w:t>
      </w:r>
      <w:r w:rsidRPr="00850D7B">
        <w:rPr>
          <w:rFonts w:ascii="Times New Roman" w:hAnsi="Times New Roman" w:cs="Times New Roman"/>
          <w:sz w:val="28"/>
          <w:szCs w:val="28"/>
        </w:rPr>
        <w:t xml:space="preserve">, привлечение </w:t>
      </w:r>
      <w:r w:rsidR="004302DC" w:rsidRPr="00850D7B">
        <w:rPr>
          <w:rFonts w:ascii="Times New Roman" w:hAnsi="Times New Roman" w:cs="Times New Roman"/>
          <w:sz w:val="28"/>
          <w:szCs w:val="28"/>
        </w:rPr>
        <w:t xml:space="preserve">иностранной рабочей силы </w:t>
      </w:r>
      <w:r w:rsidRPr="00850D7B">
        <w:rPr>
          <w:rFonts w:ascii="Times New Roman" w:hAnsi="Times New Roman" w:cs="Times New Roman"/>
          <w:sz w:val="28"/>
          <w:szCs w:val="28"/>
        </w:rPr>
        <w:t xml:space="preserve">в страну, участие в </w:t>
      </w:r>
      <w:r w:rsidR="004302DC" w:rsidRPr="00850D7B">
        <w:rPr>
          <w:rFonts w:ascii="Times New Roman" w:hAnsi="Times New Roman" w:cs="Times New Roman"/>
          <w:sz w:val="28"/>
          <w:szCs w:val="28"/>
        </w:rPr>
        <w:t xml:space="preserve">интеграционных межгосударственных объединениях </w:t>
      </w:r>
      <w:r w:rsidR="004302DC">
        <w:rPr>
          <w:rFonts w:ascii="Times New Roman" w:hAnsi="Times New Roman" w:cs="Times New Roman"/>
          <w:sz w:val="28"/>
          <w:szCs w:val="28"/>
        </w:rPr>
        <w:t xml:space="preserve">и </w:t>
      </w:r>
      <w:r w:rsidRPr="00850D7B">
        <w:rPr>
          <w:rFonts w:ascii="Times New Roman" w:hAnsi="Times New Roman" w:cs="Times New Roman"/>
          <w:sz w:val="28"/>
          <w:szCs w:val="28"/>
        </w:rPr>
        <w:t>международ</w:t>
      </w:r>
      <w:r w:rsidR="004302DC">
        <w:rPr>
          <w:rFonts w:ascii="Times New Roman" w:hAnsi="Times New Roman" w:cs="Times New Roman"/>
          <w:sz w:val="28"/>
          <w:szCs w:val="28"/>
        </w:rPr>
        <w:t>ных экономических организациях</w:t>
      </w:r>
      <w:r w:rsidRPr="00850D7B">
        <w:rPr>
          <w:rFonts w:ascii="Times New Roman" w:hAnsi="Times New Roman" w:cs="Times New Roman"/>
          <w:sz w:val="28"/>
          <w:szCs w:val="28"/>
        </w:rPr>
        <w:t>.</w:t>
      </w:r>
    </w:p>
    <w:p w:rsidR="006F400F" w:rsidRPr="00850D7B" w:rsidRDefault="0036360F" w:rsidP="0036360F">
      <w:pPr>
        <w:rPr>
          <w:rFonts w:ascii="Times New Roman" w:hAnsi="Times New Roman" w:cs="Times New Roman"/>
          <w:sz w:val="28"/>
          <w:szCs w:val="28"/>
        </w:rPr>
      </w:pPr>
      <w:r w:rsidRPr="00850D7B">
        <w:rPr>
          <w:rFonts w:ascii="Times New Roman" w:hAnsi="Times New Roman" w:cs="Times New Roman"/>
          <w:sz w:val="28"/>
          <w:szCs w:val="28"/>
        </w:rPr>
        <w:t xml:space="preserve">Отдельные инструменты </w:t>
      </w:r>
      <w:r w:rsidR="004302DC" w:rsidRPr="00850D7B">
        <w:rPr>
          <w:rFonts w:ascii="Times New Roman" w:hAnsi="Times New Roman" w:cs="Times New Roman"/>
          <w:sz w:val="28"/>
          <w:szCs w:val="28"/>
        </w:rPr>
        <w:t xml:space="preserve">экономической политики </w:t>
      </w:r>
      <w:r w:rsidRPr="00850D7B">
        <w:rPr>
          <w:rFonts w:ascii="Times New Roman" w:hAnsi="Times New Roman" w:cs="Times New Roman"/>
          <w:sz w:val="28"/>
          <w:szCs w:val="28"/>
        </w:rPr>
        <w:t>государств</w:t>
      </w:r>
      <w:r w:rsidR="004302DC">
        <w:rPr>
          <w:rFonts w:ascii="Times New Roman" w:hAnsi="Times New Roman" w:cs="Times New Roman"/>
          <w:sz w:val="28"/>
          <w:szCs w:val="28"/>
        </w:rPr>
        <w:t>а могут употребляться в раз</w:t>
      </w:r>
      <w:r w:rsidRPr="00850D7B">
        <w:rPr>
          <w:rFonts w:ascii="Times New Roman" w:hAnsi="Times New Roman" w:cs="Times New Roman"/>
          <w:sz w:val="28"/>
          <w:szCs w:val="28"/>
        </w:rPr>
        <w:t>ных целях, в раз</w:t>
      </w:r>
      <w:r w:rsidR="004302DC">
        <w:rPr>
          <w:rFonts w:ascii="Times New Roman" w:hAnsi="Times New Roman" w:cs="Times New Roman"/>
          <w:sz w:val="28"/>
          <w:szCs w:val="28"/>
        </w:rPr>
        <w:t>лич</w:t>
      </w:r>
      <w:r w:rsidRPr="00850D7B">
        <w:rPr>
          <w:rFonts w:ascii="Times New Roman" w:hAnsi="Times New Roman" w:cs="Times New Roman"/>
          <w:sz w:val="28"/>
          <w:szCs w:val="28"/>
        </w:rPr>
        <w:t>ных сочетаниях и с раз</w:t>
      </w:r>
      <w:r w:rsidR="004302DC">
        <w:rPr>
          <w:rFonts w:ascii="Times New Roman" w:hAnsi="Times New Roman" w:cs="Times New Roman"/>
          <w:sz w:val="28"/>
          <w:szCs w:val="28"/>
        </w:rPr>
        <w:t>лич</w:t>
      </w:r>
      <w:r w:rsidRPr="00850D7B">
        <w:rPr>
          <w:rFonts w:ascii="Times New Roman" w:hAnsi="Times New Roman" w:cs="Times New Roman"/>
          <w:sz w:val="28"/>
          <w:szCs w:val="28"/>
        </w:rPr>
        <w:t>ной интенсивностью.</w:t>
      </w:r>
    </w:p>
    <w:p w:rsidR="00850D7B" w:rsidRPr="00A012C8" w:rsidRDefault="00850D7B" w:rsidP="00A012C8">
      <w:pPr>
        <w:pStyle w:val="1"/>
        <w:jc w:val="center"/>
        <w:rPr>
          <w:rFonts w:ascii="Times New Roman" w:hAnsi="Times New Roman" w:cs="Times New Roman"/>
          <w:b/>
          <w:color w:val="auto"/>
          <w:sz w:val="28"/>
          <w:szCs w:val="28"/>
        </w:rPr>
      </w:pPr>
      <w:bookmarkStart w:id="4" w:name="_Toc439033375"/>
      <w:r w:rsidRPr="00A012C8">
        <w:rPr>
          <w:rFonts w:ascii="Times New Roman" w:hAnsi="Times New Roman" w:cs="Times New Roman"/>
          <w:b/>
          <w:color w:val="auto"/>
          <w:sz w:val="28"/>
          <w:szCs w:val="28"/>
        </w:rPr>
        <w:t>1.2. Способы вмешательства государства в экономику</w:t>
      </w:r>
      <w:bookmarkEnd w:id="4"/>
    </w:p>
    <w:p w:rsidR="001020A5" w:rsidRPr="00850D7B" w:rsidRDefault="001020A5" w:rsidP="001020A5">
      <w:pPr>
        <w:rPr>
          <w:rFonts w:ascii="Times New Roman" w:hAnsi="Times New Roman" w:cs="Times New Roman"/>
          <w:sz w:val="28"/>
          <w:szCs w:val="28"/>
        </w:rPr>
      </w:pPr>
      <w:r>
        <w:rPr>
          <w:rFonts w:ascii="Times New Roman" w:hAnsi="Times New Roman" w:cs="Times New Roman"/>
          <w:sz w:val="28"/>
          <w:szCs w:val="28"/>
        </w:rPr>
        <w:t>Государственное в</w:t>
      </w:r>
      <w:r w:rsidRPr="00850D7B">
        <w:rPr>
          <w:rFonts w:ascii="Times New Roman" w:hAnsi="Times New Roman" w:cs="Times New Roman"/>
          <w:sz w:val="28"/>
          <w:szCs w:val="28"/>
        </w:rPr>
        <w:t xml:space="preserve">мешательство в дела бизнеса </w:t>
      </w:r>
      <w:r>
        <w:rPr>
          <w:rFonts w:ascii="Times New Roman" w:hAnsi="Times New Roman" w:cs="Times New Roman"/>
          <w:sz w:val="28"/>
          <w:szCs w:val="28"/>
        </w:rPr>
        <w:t>максимальное</w:t>
      </w:r>
      <w:r w:rsidRPr="00850D7B">
        <w:rPr>
          <w:rFonts w:ascii="Times New Roman" w:hAnsi="Times New Roman" w:cs="Times New Roman"/>
          <w:sz w:val="28"/>
          <w:szCs w:val="28"/>
        </w:rPr>
        <w:t xml:space="preserve">. Государство полностью контролирует весь </w:t>
      </w:r>
      <w:r>
        <w:rPr>
          <w:rFonts w:ascii="Times New Roman" w:hAnsi="Times New Roman" w:cs="Times New Roman"/>
          <w:sz w:val="28"/>
          <w:szCs w:val="28"/>
        </w:rPr>
        <w:t>частный сектор</w:t>
      </w:r>
      <w:r w:rsidRPr="00850D7B">
        <w:rPr>
          <w:rFonts w:ascii="Times New Roman" w:hAnsi="Times New Roman" w:cs="Times New Roman"/>
          <w:sz w:val="28"/>
          <w:szCs w:val="28"/>
        </w:rPr>
        <w:t xml:space="preserve"> внутри страны, и принимать </w:t>
      </w:r>
      <w:r>
        <w:rPr>
          <w:rFonts w:ascii="Times New Roman" w:hAnsi="Times New Roman" w:cs="Times New Roman"/>
          <w:sz w:val="28"/>
          <w:szCs w:val="28"/>
        </w:rPr>
        <w:t>управленческие</w:t>
      </w:r>
      <w:r w:rsidRPr="00850D7B">
        <w:rPr>
          <w:rFonts w:ascii="Times New Roman" w:hAnsi="Times New Roman" w:cs="Times New Roman"/>
          <w:sz w:val="28"/>
          <w:szCs w:val="28"/>
        </w:rPr>
        <w:t xml:space="preserve"> решения возможно </w:t>
      </w:r>
      <w:r>
        <w:rPr>
          <w:rFonts w:ascii="Times New Roman" w:hAnsi="Times New Roman" w:cs="Times New Roman"/>
          <w:sz w:val="28"/>
          <w:szCs w:val="28"/>
        </w:rPr>
        <w:t>только</w:t>
      </w:r>
      <w:r w:rsidRPr="00850D7B">
        <w:rPr>
          <w:rFonts w:ascii="Times New Roman" w:hAnsi="Times New Roman" w:cs="Times New Roman"/>
          <w:sz w:val="28"/>
          <w:szCs w:val="28"/>
        </w:rPr>
        <w:t xml:space="preserve"> по согласованию с государств</w:t>
      </w:r>
      <w:r>
        <w:rPr>
          <w:rFonts w:ascii="Times New Roman" w:hAnsi="Times New Roman" w:cs="Times New Roman"/>
          <w:sz w:val="28"/>
          <w:szCs w:val="28"/>
        </w:rPr>
        <w:t>ом</w:t>
      </w:r>
      <w:r w:rsidRPr="00850D7B">
        <w:rPr>
          <w:rFonts w:ascii="Times New Roman" w:hAnsi="Times New Roman" w:cs="Times New Roman"/>
          <w:sz w:val="28"/>
          <w:szCs w:val="28"/>
        </w:rPr>
        <w:t xml:space="preserve">. Правительство полностью определяет законодательство </w:t>
      </w:r>
      <w:r>
        <w:rPr>
          <w:rFonts w:ascii="Times New Roman" w:hAnsi="Times New Roman" w:cs="Times New Roman"/>
          <w:sz w:val="28"/>
          <w:szCs w:val="28"/>
        </w:rPr>
        <w:t xml:space="preserve">и </w:t>
      </w:r>
      <w:r w:rsidRPr="00850D7B">
        <w:rPr>
          <w:rFonts w:ascii="Times New Roman" w:hAnsi="Times New Roman" w:cs="Times New Roman"/>
          <w:sz w:val="28"/>
          <w:szCs w:val="28"/>
        </w:rPr>
        <w:t>схему ведения бизнеса. Все ресурсы природ</w:t>
      </w:r>
      <w:r>
        <w:rPr>
          <w:rFonts w:ascii="Times New Roman" w:hAnsi="Times New Roman" w:cs="Times New Roman"/>
          <w:sz w:val="28"/>
          <w:szCs w:val="28"/>
        </w:rPr>
        <w:t>ы</w:t>
      </w:r>
      <w:r w:rsidRPr="00850D7B">
        <w:rPr>
          <w:rFonts w:ascii="Times New Roman" w:hAnsi="Times New Roman" w:cs="Times New Roman"/>
          <w:sz w:val="28"/>
          <w:szCs w:val="28"/>
        </w:rPr>
        <w:t xml:space="preserve"> принадлежат государству и без доли государств</w:t>
      </w:r>
      <w:r>
        <w:rPr>
          <w:rFonts w:ascii="Times New Roman" w:hAnsi="Times New Roman" w:cs="Times New Roman"/>
          <w:sz w:val="28"/>
          <w:szCs w:val="28"/>
        </w:rPr>
        <w:t xml:space="preserve">а </w:t>
      </w:r>
      <w:r w:rsidRPr="00850D7B">
        <w:rPr>
          <w:rFonts w:ascii="Times New Roman" w:hAnsi="Times New Roman" w:cs="Times New Roman"/>
          <w:sz w:val="28"/>
          <w:szCs w:val="28"/>
        </w:rPr>
        <w:t xml:space="preserve">в добыче </w:t>
      </w:r>
      <w:r>
        <w:rPr>
          <w:rFonts w:ascii="Times New Roman" w:hAnsi="Times New Roman" w:cs="Times New Roman"/>
          <w:sz w:val="28"/>
          <w:szCs w:val="28"/>
        </w:rPr>
        <w:t>либо</w:t>
      </w:r>
      <w:r w:rsidRPr="00850D7B">
        <w:rPr>
          <w:rFonts w:ascii="Times New Roman" w:hAnsi="Times New Roman" w:cs="Times New Roman"/>
          <w:sz w:val="28"/>
          <w:szCs w:val="28"/>
        </w:rPr>
        <w:t xml:space="preserve"> переработке </w:t>
      </w:r>
      <w:r>
        <w:rPr>
          <w:rFonts w:ascii="Times New Roman" w:hAnsi="Times New Roman" w:cs="Times New Roman"/>
          <w:sz w:val="28"/>
          <w:szCs w:val="28"/>
        </w:rPr>
        <w:t>предприятие</w:t>
      </w:r>
      <w:r w:rsidRPr="00850D7B">
        <w:rPr>
          <w:rFonts w:ascii="Times New Roman" w:hAnsi="Times New Roman" w:cs="Times New Roman"/>
          <w:sz w:val="28"/>
          <w:szCs w:val="28"/>
        </w:rPr>
        <w:t xml:space="preserve"> открыть невозможно. Ярки</w:t>
      </w:r>
      <w:r>
        <w:rPr>
          <w:rFonts w:ascii="Times New Roman" w:hAnsi="Times New Roman" w:cs="Times New Roman"/>
          <w:sz w:val="28"/>
          <w:szCs w:val="28"/>
        </w:rPr>
        <w:t xml:space="preserve">м </w:t>
      </w:r>
      <w:r w:rsidRPr="00850D7B">
        <w:rPr>
          <w:rFonts w:ascii="Times New Roman" w:hAnsi="Times New Roman" w:cs="Times New Roman"/>
          <w:sz w:val="28"/>
          <w:szCs w:val="28"/>
        </w:rPr>
        <w:t>пример</w:t>
      </w:r>
      <w:r>
        <w:rPr>
          <w:rFonts w:ascii="Times New Roman" w:hAnsi="Times New Roman" w:cs="Times New Roman"/>
          <w:sz w:val="28"/>
          <w:szCs w:val="28"/>
        </w:rPr>
        <w:t>ом</w:t>
      </w:r>
      <w:r w:rsidRPr="00850D7B">
        <w:rPr>
          <w:rFonts w:ascii="Times New Roman" w:hAnsi="Times New Roman" w:cs="Times New Roman"/>
          <w:sz w:val="28"/>
          <w:szCs w:val="28"/>
        </w:rPr>
        <w:t xml:space="preserve"> такого типа экономики </w:t>
      </w:r>
      <w:r>
        <w:rPr>
          <w:rFonts w:ascii="Times New Roman" w:hAnsi="Times New Roman" w:cs="Times New Roman"/>
          <w:sz w:val="28"/>
          <w:szCs w:val="28"/>
        </w:rPr>
        <w:t>является</w:t>
      </w:r>
      <w:r w:rsidRPr="00850D7B">
        <w:rPr>
          <w:rFonts w:ascii="Times New Roman" w:hAnsi="Times New Roman" w:cs="Times New Roman"/>
          <w:sz w:val="28"/>
          <w:szCs w:val="28"/>
        </w:rPr>
        <w:t xml:space="preserve"> </w:t>
      </w:r>
      <w:r>
        <w:rPr>
          <w:rFonts w:ascii="Times New Roman" w:hAnsi="Times New Roman" w:cs="Times New Roman"/>
          <w:sz w:val="28"/>
          <w:szCs w:val="28"/>
        </w:rPr>
        <w:t>КНР</w:t>
      </w:r>
      <w:r w:rsidRPr="00850D7B">
        <w:rPr>
          <w:rFonts w:ascii="Times New Roman" w:hAnsi="Times New Roman" w:cs="Times New Roman"/>
          <w:sz w:val="28"/>
          <w:szCs w:val="28"/>
        </w:rPr>
        <w:t xml:space="preserve">. Здесь </w:t>
      </w:r>
      <w:r>
        <w:rPr>
          <w:rFonts w:ascii="Times New Roman" w:hAnsi="Times New Roman" w:cs="Times New Roman"/>
          <w:sz w:val="28"/>
          <w:szCs w:val="28"/>
        </w:rPr>
        <w:t>контролируется</w:t>
      </w:r>
      <w:r w:rsidRPr="00850D7B">
        <w:rPr>
          <w:rFonts w:ascii="Times New Roman" w:hAnsi="Times New Roman" w:cs="Times New Roman"/>
          <w:sz w:val="28"/>
          <w:szCs w:val="28"/>
        </w:rPr>
        <w:t xml:space="preserve"> абсолютно все, открыт</w:t>
      </w:r>
      <w:r>
        <w:rPr>
          <w:rFonts w:ascii="Times New Roman" w:hAnsi="Times New Roman" w:cs="Times New Roman"/>
          <w:sz w:val="28"/>
          <w:szCs w:val="28"/>
        </w:rPr>
        <w:t>ь</w:t>
      </w:r>
      <w:r w:rsidRPr="00850D7B">
        <w:rPr>
          <w:rFonts w:ascii="Times New Roman" w:hAnsi="Times New Roman" w:cs="Times New Roman"/>
          <w:sz w:val="28"/>
          <w:szCs w:val="28"/>
        </w:rPr>
        <w:t xml:space="preserve"> </w:t>
      </w:r>
      <w:r>
        <w:rPr>
          <w:rFonts w:ascii="Times New Roman" w:hAnsi="Times New Roman" w:cs="Times New Roman"/>
          <w:sz w:val="28"/>
          <w:szCs w:val="28"/>
        </w:rPr>
        <w:t>предприятие</w:t>
      </w:r>
      <w:r w:rsidRPr="00850D7B">
        <w:rPr>
          <w:rFonts w:ascii="Times New Roman" w:hAnsi="Times New Roman" w:cs="Times New Roman"/>
          <w:sz w:val="28"/>
          <w:szCs w:val="28"/>
        </w:rPr>
        <w:t xml:space="preserve"> зарубежными инвесторами не</w:t>
      </w:r>
      <w:r>
        <w:rPr>
          <w:rFonts w:ascii="Times New Roman" w:hAnsi="Times New Roman" w:cs="Times New Roman"/>
          <w:sz w:val="28"/>
          <w:szCs w:val="28"/>
        </w:rPr>
        <w:t xml:space="preserve"> представляется возможным</w:t>
      </w:r>
      <w:r w:rsidRPr="00850D7B">
        <w:rPr>
          <w:rFonts w:ascii="Times New Roman" w:hAnsi="Times New Roman" w:cs="Times New Roman"/>
          <w:sz w:val="28"/>
          <w:szCs w:val="28"/>
        </w:rPr>
        <w:t xml:space="preserve"> до момента, пока </w:t>
      </w:r>
      <w:r>
        <w:rPr>
          <w:rFonts w:ascii="Times New Roman" w:hAnsi="Times New Roman" w:cs="Times New Roman"/>
          <w:sz w:val="28"/>
          <w:szCs w:val="28"/>
        </w:rPr>
        <w:t>иностранный</w:t>
      </w:r>
      <w:r w:rsidRPr="00850D7B">
        <w:rPr>
          <w:rFonts w:ascii="Times New Roman" w:hAnsi="Times New Roman" w:cs="Times New Roman"/>
          <w:sz w:val="28"/>
          <w:szCs w:val="28"/>
        </w:rPr>
        <w:t xml:space="preserve"> инвестор не создаст с местной </w:t>
      </w:r>
      <w:r>
        <w:rPr>
          <w:rFonts w:ascii="Times New Roman" w:hAnsi="Times New Roman" w:cs="Times New Roman"/>
          <w:sz w:val="28"/>
          <w:szCs w:val="28"/>
        </w:rPr>
        <w:t>организацией</w:t>
      </w:r>
      <w:r w:rsidRPr="00850D7B">
        <w:rPr>
          <w:rFonts w:ascii="Times New Roman" w:hAnsi="Times New Roman" w:cs="Times New Roman"/>
          <w:sz w:val="28"/>
          <w:szCs w:val="28"/>
        </w:rPr>
        <w:t xml:space="preserve"> конгломерат.</w:t>
      </w:r>
    </w:p>
    <w:p w:rsidR="00850D7B" w:rsidRPr="00850D7B" w:rsidRDefault="00850D7B" w:rsidP="00850D7B">
      <w:pPr>
        <w:rPr>
          <w:rFonts w:ascii="Times New Roman" w:hAnsi="Times New Roman" w:cs="Times New Roman"/>
          <w:b/>
          <w:bCs/>
          <w:sz w:val="28"/>
          <w:szCs w:val="28"/>
        </w:rPr>
      </w:pPr>
      <w:r w:rsidRPr="00850D7B">
        <w:rPr>
          <w:rFonts w:ascii="Times New Roman" w:hAnsi="Times New Roman" w:cs="Times New Roman"/>
          <w:b/>
          <w:bCs/>
          <w:sz w:val="28"/>
          <w:szCs w:val="28"/>
        </w:rPr>
        <w:t>Уровни вмешательства</w:t>
      </w:r>
    </w:p>
    <w:p w:rsidR="00850D7B" w:rsidRPr="00850D7B" w:rsidRDefault="00850D7B" w:rsidP="00850D7B">
      <w:pPr>
        <w:rPr>
          <w:rFonts w:ascii="Times New Roman" w:hAnsi="Times New Roman" w:cs="Times New Roman"/>
          <w:sz w:val="28"/>
          <w:szCs w:val="28"/>
        </w:rPr>
      </w:pPr>
      <w:r w:rsidRPr="00850D7B">
        <w:rPr>
          <w:rFonts w:ascii="Times New Roman" w:hAnsi="Times New Roman" w:cs="Times New Roman"/>
          <w:sz w:val="28"/>
          <w:szCs w:val="28"/>
        </w:rPr>
        <w:t>Государств</w:t>
      </w:r>
      <w:r w:rsidR="001020A5">
        <w:rPr>
          <w:rFonts w:ascii="Times New Roman" w:hAnsi="Times New Roman" w:cs="Times New Roman"/>
          <w:sz w:val="28"/>
          <w:szCs w:val="28"/>
        </w:rPr>
        <w:t xml:space="preserve">о </w:t>
      </w:r>
      <w:r w:rsidRPr="00850D7B">
        <w:rPr>
          <w:rFonts w:ascii="Times New Roman" w:hAnsi="Times New Roman" w:cs="Times New Roman"/>
          <w:sz w:val="28"/>
          <w:szCs w:val="28"/>
        </w:rPr>
        <w:t xml:space="preserve">может по разному </w:t>
      </w:r>
      <w:r w:rsidR="001020A5">
        <w:rPr>
          <w:rFonts w:ascii="Times New Roman" w:hAnsi="Times New Roman" w:cs="Times New Roman"/>
          <w:sz w:val="28"/>
          <w:szCs w:val="28"/>
        </w:rPr>
        <w:t>воздействовать</w:t>
      </w:r>
      <w:r w:rsidRPr="00850D7B">
        <w:rPr>
          <w:rFonts w:ascii="Times New Roman" w:hAnsi="Times New Roman" w:cs="Times New Roman"/>
          <w:sz w:val="28"/>
          <w:szCs w:val="28"/>
        </w:rPr>
        <w:t xml:space="preserve"> на экономику. Все </w:t>
      </w:r>
      <w:r w:rsidR="001020A5">
        <w:rPr>
          <w:rFonts w:ascii="Times New Roman" w:hAnsi="Times New Roman" w:cs="Times New Roman"/>
          <w:sz w:val="28"/>
          <w:szCs w:val="28"/>
        </w:rPr>
        <w:t xml:space="preserve">определяется </w:t>
      </w:r>
      <w:r w:rsidRPr="00850D7B">
        <w:rPr>
          <w:rFonts w:ascii="Times New Roman" w:hAnsi="Times New Roman" w:cs="Times New Roman"/>
          <w:sz w:val="28"/>
          <w:szCs w:val="28"/>
        </w:rPr>
        <w:t>заинтересованност</w:t>
      </w:r>
      <w:r w:rsidR="001020A5">
        <w:rPr>
          <w:rFonts w:ascii="Times New Roman" w:hAnsi="Times New Roman" w:cs="Times New Roman"/>
          <w:sz w:val="28"/>
          <w:szCs w:val="28"/>
        </w:rPr>
        <w:t>ью</w:t>
      </w:r>
      <w:r w:rsidRPr="00850D7B">
        <w:rPr>
          <w:rFonts w:ascii="Times New Roman" w:hAnsi="Times New Roman" w:cs="Times New Roman"/>
          <w:sz w:val="28"/>
          <w:szCs w:val="28"/>
        </w:rPr>
        <w:t xml:space="preserve"> государства в той </w:t>
      </w:r>
      <w:r w:rsidR="001020A5">
        <w:rPr>
          <w:rFonts w:ascii="Times New Roman" w:hAnsi="Times New Roman" w:cs="Times New Roman"/>
          <w:sz w:val="28"/>
          <w:szCs w:val="28"/>
        </w:rPr>
        <w:t>либо</w:t>
      </w:r>
      <w:r w:rsidRPr="00850D7B">
        <w:rPr>
          <w:rFonts w:ascii="Times New Roman" w:hAnsi="Times New Roman" w:cs="Times New Roman"/>
          <w:sz w:val="28"/>
          <w:szCs w:val="28"/>
        </w:rPr>
        <w:t xml:space="preserve"> иной </w:t>
      </w:r>
      <w:r w:rsidR="001020A5">
        <w:rPr>
          <w:rFonts w:ascii="Times New Roman" w:hAnsi="Times New Roman" w:cs="Times New Roman"/>
          <w:sz w:val="28"/>
          <w:szCs w:val="28"/>
        </w:rPr>
        <w:t>области</w:t>
      </w:r>
      <w:r w:rsidRPr="00850D7B">
        <w:rPr>
          <w:rFonts w:ascii="Times New Roman" w:hAnsi="Times New Roman" w:cs="Times New Roman"/>
          <w:sz w:val="28"/>
          <w:szCs w:val="28"/>
        </w:rPr>
        <w:t xml:space="preserve"> или модели экономики. Существует </w:t>
      </w:r>
      <w:r w:rsidR="001020A5" w:rsidRPr="00850D7B">
        <w:rPr>
          <w:rFonts w:ascii="Times New Roman" w:hAnsi="Times New Roman" w:cs="Times New Roman"/>
          <w:sz w:val="28"/>
          <w:szCs w:val="28"/>
        </w:rPr>
        <w:t xml:space="preserve">косвенное </w:t>
      </w:r>
      <w:r w:rsidR="001020A5">
        <w:rPr>
          <w:rFonts w:ascii="Times New Roman" w:hAnsi="Times New Roman" w:cs="Times New Roman"/>
          <w:sz w:val="28"/>
          <w:szCs w:val="28"/>
        </w:rPr>
        <w:t xml:space="preserve">и прямое </w:t>
      </w:r>
      <w:r w:rsidRPr="00850D7B">
        <w:rPr>
          <w:rFonts w:ascii="Times New Roman" w:hAnsi="Times New Roman" w:cs="Times New Roman"/>
          <w:sz w:val="28"/>
          <w:szCs w:val="28"/>
        </w:rPr>
        <w:t xml:space="preserve">вмешательство в дела </w:t>
      </w:r>
      <w:r w:rsidR="001020A5">
        <w:rPr>
          <w:rFonts w:ascii="Times New Roman" w:hAnsi="Times New Roman" w:cs="Times New Roman"/>
          <w:sz w:val="28"/>
          <w:szCs w:val="28"/>
        </w:rPr>
        <w:t>народного хозяйства</w:t>
      </w:r>
      <w:r w:rsidRPr="00850D7B">
        <w:rPr>
          <w:rFonts w:ascii="Times New Roman" w:hAnsi="Times New Roman" w:cs="Times New Roman"/>
          <w:sz w:val="28"/>
          <w:szCs w:val="28"/>
        </w:rPr>
        <w:t>.</w:t>
      </w:r>
    </w:p>
    <w:p w:rsidR="00850D7B" w:rsidRPr="00850D7B" w:rsidRDefault="00850D7B" w:rsidP="00850D7B">
      <w:pPr>
        <w:rPr>
          <w:rFonts w:ascii="Times New Roman" w:hAnsi="Times New Roman" w:cs="Times New Roman"/>
          <w:sz w:val="28"/>
          <w:szCs w:val="28"/>
        </w:rPr>
      </w:pPr>
      <w:r w:rsidRPr="00850D7B">
        <w:rPr>
          <w:rFonts w:ascii="Times New Roman" w:hAnsi="Times New Roman" w:cs="Times New Roman"/>
          <w:b/>
          <w:bCs/>
          <w:sz w:val="28"/>
          <w:szCs w:val="28"/>
        </w:rPr>
        <w:t>Прямое вмешательство</w:t>
      </w:r>
    </w:p>
    <w:p w:rsidR="00850D7B" w:rsidRPr="00850D7B" w:rsidRDefault="001020A5" w:rsidP="00850D7B">
      <w:pPr>
        <w:rPr>
          <w:rFonts w:ascii="Times New Roman" w:hAnsi="Times New Roman" w:cs="Times New Roman"/>
          <w:sz w:val="28"/>
          <w:szCs w:val="28"/>
        </w:rPr>
      </w:pPr>
      <w:r>
        <w:rPr>
          <w:rFonts w:ascii="Times New Roman" w:hAnsi="Times New Roman" w:cs="Times New Roman"/>
          <w:sz w:val="28"/>
          <w:szCs w:val="28"/>
        </w:rPr>
        <w:t>В этом случае</w:t>
      </w:r>
      <w:r w:rsidR="00850D7B" w:rsidRPr="00850D7B">
        <w:rPr>
          <w:rFonts w:ascii="Times New Roman" w:hAnsi="Times New Roman" w:cs="Times New Roman"/>
          <w:sz w:val="28"/>
          <w:szCs w:val="28"/>
        </w:rPr>
        <w:t xml:space="preserve"> государство полностью является локомотивом, </w:t>
      </w:r>
      <w:r>
        <w:rPr>
          <w:rFonts w:ascii="Times New Roman" w:hAnsi="Times New Roman" w:cs="Times New Roman"/>
          <w:sz w:val="28"/>
          <w:szCs w:val="28"/>
        </w:rPr>
        <w:t>тянущий</w:t>
      </w:r>
      <w:r w:rsidR="00850D7B" w:rsidRPr="00850D7B">
        <w:rPr>
          <w:rFonts w:ascii="Times New Roman" w:hAnsi="Times New Roman" w:cs="Times New Roman"/>
          <w:sz w:val="28"/>
          <w:szCs w:val="28"/>
        </w:rPr>
        <w:t xml:space="preserve"> экономику страны. </w:t>
      </w:r>
      <w:r>
        <w:rPr>
          <w:rFonts w:ascii="Times New Roman" w:hAnsi="Times New Roman" w:cs="Times New Roman"/>
          <w:sz w:val="28"/>
          <w:szCs w:val="28"/>
        </w:rPr>
        <w:t>Государство определяет</w:t>
      </w:r>
      <w:r w:rsidR="00850D7B" w:rsidRPr="00850D7B">
        <w:rPr>
          <w:rFonts w:ascii="Times New Roman" w:hAnsi="Times New Roman" w:cs="Times New Roman"/>
          <w:sz w:val="28"/>
          <w:szCs w:val="28"/>
        </w:rPr>
        <w:t xml:space="preserve"> все. Прямое вмешательство </w:t>
      </w:r>
      <w:r>
        <w:rPr>
          <w:rFonts w:ascii="Times New Roman" w:hAnsi="Times New Roman" w:cs="Times New Roman"/>
          <w:sz w:val="28"/>
          <w:szCs w:val="28"/>
        </w:rPr>
        <w:t xml:space="preserve">государства </w:t>
      </w:r>
      <w:r w:rsidR="00850D7B" w:rsidRPr="00850D7B">
        <w:rPr>
          <w:rFonts w:ascii="Times New Roman" w:hAnsi="Times New Roman" w:cs="Times New Roman"/>
          <w:sz w:val="28"/>
          <w:szCs w:val="28"/>
        </w:rPr>
        <w:t>предполагает очень большой гос</w:t>
      </w:r>
      <w:r>
        <w:rPr>
          <w:rFonts w:ascii="Times New Roman" w:hAnsi="Times New Roman" w:cs="Times New Roman"/>
          <w:sz w:val="28"/>
          <w:szCs w:val="28"/>
        </w:rPr>
        <w:t>сектор экономики. Правительство</w:t>
      </w:r>
      <w:r w:rsidR="00850D7B" w:rsidRPr="00850D7B">
        <w:rPr>
          <w:rFonts w:ascii="Times New Roman" w:hAnsi="Times New Roman" w:cs="Times New Roman"/>
          <w:sz w:val="28"/>
          <w:szCs w:val="28"/>
        </w:rPr>
        <w:t xml:space="preserve"> </w:t>
      </w:r>
      <w:r>
        <w:rPr>
          <w:rFonts w:ascii="Times New Roman" w:hAnsi="Times New Roman" w:cs="Times New Roman"/>
          <w:sz w:val="28"/>
          <w:szCs w:val="28"/>
        </w:rPr>
        <w:t>постоянно</w:t>
      </w:r>
      <w:r w:rsidR="00850D7B" w:rsidRPr="00850D7B">
        <w:rPr>
          <w:rFonts w:ascii="Times New Roman" w:hAnsi="Times New Roman" w:cs="Times New Roman"/>
          <w:sz w:val="28"/>
          <w:szCs w:val="28"/>
        </w:rPr>
        <w:t xml:space="preserve"> </w:t>
      </w:r>
      <w:r>
        <w:rPr>
          <w:rFonts w:ascii="Times New Roman" w:hAnsi="Times New Roman" w:cs="Times New Roman"/>
          <w:sz w:val="28"/>
          <w:szCs w:val="28"/>
        </w:rPr>
        <w:t>совершенствует</w:t>
      </w:r>
      <w:r w:rsidR="00850D7B" w:rsidRPr="00850D7B">
        <w:rPr>
          <w:rFonts w:ascii="Times New Roman" w:hAnsi="Times New Roman" w:cs="Times New Roman"/>
          <w:sz w:val="28"/>
          <w:szCs w:val="28"/>
        </w:rPr>
        <w:t xml:space="preserve"> законодательство, увеличивает </w:t>
      </w:r>
      <w:r w:rsidRPr="00850D7B">
        <w:rPr>
          <w:rFonts w:ascii="Times New Roman" w:hAnsi="Times New Roman" w:cs="Times New Roman"/>
          <w:sz w:val="28"/>
          <w:szCs w:val="28"/>
        </w:rPr>
        <w:t xml:space="preserve">кредиты </w:t>
      </w:r>
      <w:r>
        <w:rPr>
          <w:rFonts w:ascii="Times New Roman" w:hAnsi="Times New Roman" w:cs="Times New Roman"/>
          <w:sz w:val="28"/>
          <w:szCs w:val="28"/>
        </w:rPr>
        <w:t>и дотации</w:t>
      </w:r>
      <w:r w:rsidR="00850D7B" w:rsidRPr="00850D7B">
        <w:rPr>
          <w:rFonts w:ascii="Times New Roman" w:hAnsi="Times New Roman" w:cs="Times New Roman"/>
          <w:sz w:val="28"/>
          <w:szCs w:val="28"/>
        </w:rPr>
        <w:t xml:space="preserve">. Всё, от </w:t>
      </w:r>
      <w:r w:rsidRPr="00850D7B">
        <w:rPr>
          <w:rFonts w:ascii="Times New Roman" w:hAnsi="Times New Roman" w:cs="Times New Roman"/>
          <w:sz w:val="28"/>
          <w:szCs w:val="28"/>
        </w:rPr>
        <w:t xml:space="preserve">образования </w:t>
      </w:r>
      <w:r w:rsidR="00850D7B" w:rsidRPr="00850D7B">
        <w:rPr>
          <w:rFonts w:ascii="Times New Roman" w:hAnsi="Times New Roman" w:cs="Times New Roman"/>
          <w:sz w:val="28"/>
          <w:szCs w:val="28"/>
        </w:rPr>
        <w:t>до</w:t>
      </w:r>
      <w:r w:rsidRPr="001020A5">
        <w:rPr>
          <w:rFonts w:ascii="Times New Roman" w:hAnsi="Times New Roman" w:cs="Times New Roman"/>
          <w:sz w:val="28"/>
          <w:szCs w:val="28"/>
        </w:rPr>
        <w:t xml:space="preserve"> </w:t>
      </w:r>
      <w:r w:rsidRPr="00850D7B">
        <w:rPr>
          <w:rFonts w:ascii="Times New Roman" w:hAnsi="Times New Roman" w:cs="Times New Roman"/>
          <w:sz w:val="28"/>
          <w:szCs w:val="28"/>
        </w:rPr>
        <w:t>транспорта</w:t>
      </w:r>
      <w:r w:rsidR="00850D7B" w:rsidRPr="00850D7B">
        <w:rPr>
          <w:rFonts w:ascii="Times New Roman" w:hAnsi="Times New Roman" w:cs="Times New Roman"/>
          <w:sz w:val="28"/>
          <w:szCs w:val="28"/>
        </w:rPr>
        <w:t>, в раз</w:t>
      </w:r>
      <w:r>
        <w:rPr>
          <w:rFonts w:ascii="Times New Roman" w:hAnsi="Times New Roman" w:cs="Times New Roman"/>
          <w:sz w:val="28"/>
          <w:szCs w:val="28"/>
        </w:rPr>
        <w:t>лич</w:t>
      </w:r>
      <w:r w:rsidR="00850D7B" w:rsidRPr="00850D7B">
        <w:rPr>
          <w:rFonts w:ascii="Times New Roman" w:hAnsi="Times New Roman" w:cs="Times New Roman"/>
          <w:sz w:val="28"/>
          <w:szCs w:val="28"/>
        </w:rPr>
        <w:t xml:space="preserve">ной степени принадлежит </w:t>
      </w:r>
      <w:r w:rsidR="00850D7B" w:rsidRPr="00850D7B">
        <w:rPr>
          <w:rFonts w:ascii="Times New Roman" w:hAnsi="Times New Roman" w:cs="Times New Roman"/>
          <w:sz w:val="28"/>
          <w:szCs w:val="28"/>
        </w:rPr>
        <w:lastRenderedPageBreak/>
        <w:t xml:space="preserve">государству. </w:t>
      </w:r>
      <w:r>
        <w:rPr>
          <w:rFonts w:ascii="Times New Roman" w:hAnsi="Times New Roman" w:cs="Times New Roman"/>
          <w:sz w:val="28"/>
          <w:szCs w:val="28"/>
        </w:rPr>
        <w:t>Такое</w:t>
      </w:r>
      <w:r w:rsidR="00850D7B" w:rsidRPr="00850D7B">
        <w:rPr>
          <w:rFonts w:ascii="Times New Roman" w:hAnsi="Times New Roman" w:cs="Times New Roman"/>
          <w:sz w:val="28"/>
          <w:szCs w:val="28"/>
        </w:rPr>
        <w:t xml:space="preserve"> вмешательство характерно для </w:t>
      </w:r>
      <w:r w:rsidRPr="00850D7B">
        <w:rPr>
          <w:rFonts w:ascii="Times New Roman" w:hAnsi="Times New Roman" w:cs="Times New Roman"/>
          <w:sz w:val="28"/>
          <w:szCs w:val="28"/>
        </w:rPr>
        <w:t xml:space="preserve">тоталитарных режимов </w:t>
      </w:r>
      <w:r>
        <w:rPr>
          <w:rFonts w:ascii="Times New Roman" w:hAnsi="Times New Roman" w:cs="Times New Roman"/>
          <w:sz w:val="28"/>
          <w:szCs w:val="28"/>
        </w:rPr>
        <w:t>и стран бывшего СССР</w:t>
      </w:r>
      <w:r w:rsidR="00850D7B" w:rsidRPr="00850D7B">
        <w:rPr>
          <w:rFonts w:ascii="Times New Roman" w:hAnsi="Times New Roman" w:cs="Times New Roman"/>
          <w:sz w:val="28"/>
          <w:szCs w:val="28"/>
        </w:rPr>
        <w:t xml:space="preserve">. Уровень </w:t>
      </w:r>
      <w:r>
        <w:rPr>
          <w:rFonts w:ascii="Times New Roman" w:hAnsi="Times New Roman" w:cs="Times New Roman"/>
          <w:sz w:val="28"/>
          <w:szCs w:val="28"/>
        </w:rPr>
        <w:t>бизнеса</w:t>
      </w:r>
      <w:r w:rsidR="00850D7B" w:rsidRPr="00850D7B">
        <w:rPr>
          <w:rFonts w:ascii="Times New Roman" w:hAnsi="Times New Roman" w:cs="Times New Roman"/>
          <w:sz w:val="28"/>
          <w:szCs w:val="28"/>
        </w:rPr>
        <w:t xml:space="preserve"> в медицине, транспорте, </w:t>
      </w:r>
      <w:r w:rsidRPr="00850D7B">
        <w:rPr>
          <w:rFonts w:ascii="Times New Roman" w:hAnsi="Times New Roman" w:cs="Times New Roman"/>
          <w:sz w:val="28"/>
          <w:szCs w:val="28"/>
        </w:rPr>
        <w:t>промышленности</w:t>
      </w:r>
      <w:r>
        <w:rPr>
          <w:rFonts w:ascii="Times New Roman" w:hAnsi="Times New Roman" w:cs="Times New Roman"/>
          <w:sz w:val="28"/>
          <w:szCs w:val="28"/>
        </w:rPr>
        <w:t>,</w:t>
      </w:r>
      <w:r w:rsidRPr="00850D7B">
        <w:rPr>
          <w:rFonts w:ascii="Times New Roman" w:hAnsi="Times New Roman" w:cs="Times New Roman"/>
          <w:sz w:val="28"/>
          <w:szCs w:val="28"/>
        </w:rPr>
        <w:t xml:space="preserve"> </w:t>
      </w:r>
      <w:r w:rsidR="00850D7B" w:rsidRPr="00850D7B">
        <w:rPr>
          <w:rFonts w:ascii="Times New Roman" w:hAnsi="Times New Roman" w:cs="Times New Roman"/>
          <w:sz w:val="28"/>
          <w:szCs w:val="28"/>
        </w:rPr>
        <w:t xml:space="preserve">электроэнергетике очень мал </w:t>
      </w:r>
      <w:r>
        <w:rPr>
          <w:rFonts w:ascii="Times New Roman" w:hAnsi="Times New Roman" w:cs="Times New Roman"/>
          <w:sz w:val="28"/>
          <w:szCs w:val="28"/>
        </w:rPr>
        <w:t>либо</w:t>
      </w:r>
      <w:r w:rsidR="00850D7B" w:rsidRPr="00850D7B">
        <w:rPr>
          <w:rFonts w:ascii="Times New Roman" w:hAnsi="Times New Roman" w:cs="Times New Roman"/>
          <w:sz w:val="28"/>
          <w:szCs w:val="28"/>
        </w:rPr>
        <w:t xml:space="preserve"> вообще отсутствует.</w:t>
      </w:r>
    </w:p>
    <w:p w:rsidR="00850D7B" w:rsidRPr="00850D7B" w:rsidRDefault="00850D7B" w:rsidP="00850D7B">
      <w:pPr>
        <w:rPr>
          <w:rFonts w:ascii="Times New Roman" w:hAnsi="Times New Roman" w:cs="Times New Roman"/>
          <w:sz w:val="28"/>
          <w:szCs w:val="28"/>
        </w:rPr>
      </w:pPr>
      <w:r w:rsidRPr="00850D7B">
        <w:rPr>
          <w:rFonts w:ascii="Times New Roman" w:hAnsi="Times New Roman" w:cs="Times New Roman"/>
          <w:b/>
          <w:bCs/>
          <w:sz w:val="28"/>
          <w:szCs w:val="28"/>
        </w:rPr>
        <w:t>Косвенное вмешательство</w:t>
      </w:r>
    </w:p>
    <w:p w:rsidR="00850D7B" w:rsidRPr="00850D7B" w:rsidRDefault="00067BA2" w:rsidP="00850D7B">
      <w:pPr>
        <w:rPr>
          <w:rFonts w:ascii="Times New Roman" w:hAnsi="Times New Roman" w:cs="Times New Roman"/>
          <w:sz w:val="28"/>
          <w:szCs w:val="28"/>
        </w:rPr>
      </w:pPr>
      <w:r>
        <w:rPr>
          <w:rFonts w:ascii="Times New Roman" w:hAnsi="Times New Roman" w:cs="Times New Roman"/>
          <w:sz w:val="28"/>
          <w:szCs w:val="28"/>
        </w:rPr>
        <w:t>Такое</w:t>
      </w:r>
      <w:r w:rsidR="00850D7B" w:rsidRPr="00850D7B">
        <w:rPr>
          <w:rFonts w:ascii="Times New Roman" w:hAnsi="Times New Roman" w:cs="Times New Roman"/>
          <w:sz w:val="28"/>
          <w:szCs w:val="28"/>
        </w:rPr>
        <w:t xml:space="preserve"> вмешательство характерно для </w:t>
      </w:r>
      <w:r>
        <w:rPr>
          <w:rFonts w:ascii="Times New Roman" w:hAnsi="Times New Roman" w:cs="Times New Roman"/>
          <w:sz w:val="28"/>
          <w:szCs w:val="28"/>
        </w:rPr>
        <w:t>государств</w:t>
      </w:r>
      <w:r w:rsidR="00850D7B" w:rsidRPr="00850D7B">
        <w:rPr>
          <w:rFonts w:ascii="Times New Roman" w:hAnsi="Times New Roman" w:cs="Times New Roman"/>
          <w:sz w:val="28"/>
          <w:szCs w:val="28"/>
        </w:rPr>
        <w:t xml:space="preserve"> с развитой экономикой. </w:t>
      </w:r>
      <w:r>
        <w:rPr>
          <w:rFonts w:ascii="Times New Roman" w:hAnsi="Times New Roman" w:cs="Times New Roman"/>
          <w:sz w:val="28"/>
          <w:szCs w:val="28"/>
        </w:rPr>
        <w:t>В этом случае</w:t>
      </w:r>
      <w:r w:rsidR="00850D7B" w:rsidRPr="00850D7B">
        <w:rPr>
          <w:rFonts w:ascii="Times New Roman" w:hAnsi="Times New Roman" w:cs="Times New Roman"/>
          <w:sz w:val="28"/>
          <w:szCs w:val="28"/>
        </w:rPr>
        <w:t xml:space="preserve"> </w:t>
      </w:r>
      <w:r w:rsidRPr="00850D7B">
        <w:rPr>
          <w:rFonts w:ascii="Times New Roman" w:hAnsi="Times New Roman" w:cs="Times New Roman"/>
          <w:sz w:val="28"/>
          <w:szCs w:val="28"/>
        </w:rPr>
        <w:t xml:space="preserve">доля </w:t>
      </w:r>
      <w:r w:rsidR="00850D7B" w:rsidRPr="00850D7B">
        <w:rPr>
          <w:rFonts w:ascii="Times New Roman" w:hAnsi="Times New Roman" w:cs="Times New Roman"/>
          <w:sz w:val="28"/>
          <w:szCs w:val="28"/>
        </w:rPr>
        <w:t>государств</w:t>
      </w:r>
      <w:r>
        <w:rPr>
          <w:rFonts w:ascii="Times New Roman" w:hAnsi="Times New Roman" w:cs="Times New Roman"/>
          <w:sz w:val="28"/>
          <w:szCs w:val="28"/>
        </w:rPr>
        <w:t>а</w:t>
      </w:r>
      <w:r w:rsidR="00850D7B" w:rsidRPr="00850D7B">
        <w:rPr>
          <w:rFonts w:ascii="Times New Roman" w:hAnsi="Times New Roman" w:cs="Times New Roman"/>
          <w:sz w:val="28"/>
          <w:szCs w:val="28"/>
        </w:rPr>
        <w:t xml:space="preserve"> очень мала и все </w:t>
      </w:r>
      <w:r>
        <w:rPr>
          <w:rFonts w:ascii="Times New Roman" w:hAnsi="Times New Roman" w:cs="Times New Roman"/>
          <w:sz w:val="28"/>
          <w:szCs w:val="28"/>
        </w:rPr>
        <w:t xml:space="preserve">государственное </w:t>
      </w:r>
      <w:r w:rsidR="00850D7B" w:rsidRPr="00850D7B">
        <w:rPr>
          <w:rFonts w:ascii="Times New Roman" w:hAnsi="Times New Roman" w:cs="Times New Roman"/>
          <w:sz w:val="28"/>
          <w:szCs w:val="28"/>
        </w:rPr>
        <w:t>вмешательство в экономику заключ</w:t>
      </w:r>
      <w:r>
        <w:rPr>
          <w:rFonts w:ascii="Times New Roman" w:hAnsi="Times New Roman" w:cs="Times New Roman"/>
          <w:sz w:val="28"/>
          <w:szCs w:val="28"/>
        </w:rPr>
        <w:t>ается</w:t>
      </w:r>
      <w:r w:rsidR="00850D7B" w:rsidRPr="00850D7B">
        <w:rPr>
          <w:rFonts w:ascii="Times New Roman" w:hAnsi="Times New Roman" w:cs="Times New Roman"/>
          <w:sz w:val="28"/>
          <w:szCs w:val="28"/>
        </w:rPr>
        <w:t xml:space="preserve"> в налогообложении, </w:t>
      </w:r>
      <w:r w:rsidRPr="00850D7B">
        <w:rPr>
          <w:rFonts w:ascii="Times New Roman" w:hAnsi="Times New Roman" w:cs="Times New Roman"/>
          <w:sz w:val="28"/>
          <w:szCs w:val="28"/>
        </w:rPr>
        <w:t xml:space="preserve">социальной политике </w:t>
      </w:r>
      <w:r>
        <w:rPr>
          <w:rFonts w:ascii="Times New Roman" w:hAnsi="Times New Roman" w:cs="Times New Roman"/>
          <w:sz w:val="28"/>
          <w:szCs w:val="28"/>
        </w:rPr>
        <w:t>и пошлинах</w:t>
      </w:r>
      <w:r w:rsidR="00850D7B" w:rsidRPr="00850D7B">
        <w:rPr>
          <w:rFonts w:ascii="Times New Roman" w:hAnsi="Times New Roman" w:cs="Times New Roman"/>
          <w:sz w:val="28"/>
          <w:szCs w:val="28"/>
        </w:rPr>
        <w:t>.</w:t>
      </w:r>
    </w:p>
    <w:p w:rsidR="00850D7B" w:rsidRPr="00850D7B" w:rsidRDefault="00850D7B" w:rsidP="00850D7B">
      <w:pPr>
        <w:rPr>
          <w:rFonts w:ascii="Times New Roman" w:hAnsi="Times New Roman" w:cs="Times New Roman"/>
          <w:sz w:val="28"/>
          <w:szCs w:val="28"/>
        </w:rPr>
      </w:pPr>
      <w:r w:rsidRPr="00850D7B">
        <w:rPr>
          <w:rFonts w:ascii="Times New Roman" w:hAnsi="Times New Roman" w:cs="Times New Roman"/>
          <w:sz w:val="28"/>
          <w:szCs w:val="28"/>
        </w:rPr>
        <w:t xml:space="preserve">Государство все равно будет </w:t>
      </w:r>
      <w:r w:rsidR="00067BA2" w:rsidRPr="00850D7B">
        <w:rPr>
          <w:rFonts w:ascii="Times New Roman" w:hAnsi="Times New Roman" w:cs="Times New Roman"/>
          <w:sz w:val="28"/>
          <w:szCs w:val="28"/>
        </w:rPr>
        <w:t xml:space="preserve">контролировать </w:t>
      </w:r>
      <w:r w:rsidR="00067BA2">
        <w:rPr>
          <w:rFonts w:ascii="Times New Roman" w:hAnsi="Times New Roman" w:cs="Times New Roman"/>
          <w:sz w:val="28"/>
          <w:szCs w:val="28"/>
        </w:rPr>
        <w:t xml:space="preserve">и </w:t>
      </w:r>
      <w:r w:rsidRPr="00850D7B">
        <w:rPr>
          <w:rFonts w:ascii="Times New Roman" w:hAnsi="Times New Roman" w:cs="Times New Roman"/>
          <w:sz w:val="28"/>
          <w:szCs w:val="28"/>
        </w:rPr>
        <w:t xml:space="preserve">наблюдать </w:t>
      </w:r>
      <w:r w:rsidR="00067BA2">
        <w:rPr>
          <w:rFonts w:ascii="Times New Roman" w:hAnsi="Times New Roman" w:cs="Times New Roman"/>
          <w:sz w:val="28"/>
          <w:szCs w:val="28"/>
        </w:rPr>
        <w:t xml:space="preserve">за </w:t>
      </w:r>
      <w:r w:rsidRPr="00850D7B">
        <w:rPr>
          <w:rFonts w:ascii="Times New Roman" w:hAnsi="Times New Roman" w:cs="Times New Roman"/>
          <w:sz w:val="28"/>
          <w:szCs w:val="28"/>
        </w:rPr>
        <w:t>экономик</w:t>
      </w:r>
      <w:r w:rsidR="00067BA2">
        <w:rPr>
          <w:rFonts w:ascii="Times New Roman" w:hAnsi="Times New Roman" w:cs="Times New Roman"/>
          <w:sz w:val="28"/>
          <w:szCs w:val="28"/>
        </w:rPr>
        <w:t>ой</w:t>
      </w:r>
      <w:r w:rsidRPr="00850D7B">
        <w:rPr>
          <w:rFonts w:ascii="Times New Roman" w:hAnsi="Times New Roman" w:cs="Times New Roman"/>
          <w:sz w:val="28"/>
          <w:szCs w:val="28"/>
        </w:rPr>
        <w:t xml:space="preserve"> страны. Все это н</w:t>
      </w:r>
      <w:r w:rsidR="00067BA2">
        <w:rPr>
          <w:rFonts w:ascii="Times New Roman" w:hAnsi="Times New Roman" w:cs="Times New Roman"/>
          <w:sz w:val="28"/>
          <w:szCs w:val="28"/>
        </w:rPr>
        <w:t>ужно</w:t>
      </w:r>
      <w:r w:rsidRPr="00850D7B">
        <w:rPr>
          <w:rFonts w:ascii="Times New Roman" w:hAnsi="Times New Roman" w:cs="Times New Roman"/>
          <w:sz w:val="28"/>
          <w:szCs w:val="28"/>
        </w:rPr>
        <w:t xml:space="preserve"> для сглаживания инфляции, </w:t>
      </w:r>
      <w:r w:rsidR="00067BA2" w:rsidRPr="00850D7B">
        <w:rPr>
          <w:rFonts w:ascii="Times New Roman" w:hAnsi="Times New Roman" w:cs="Times New Roman"/>
          <w:sz w:val="28"/>
          <w:szCs w:val="28"/>
        </w:rPr>
        <w:t xml:space="preserve">недопущения развития монополий </w:t>
      </w:r>
      <w:r w:rsidR="00067BA2">
        <w:rPr>
          <w:rFonts w:ascii="Times New Roman" w:hAnsi="Times New Roman" w:cs="Times New Roman"/>
          <w:sz w:val="28"/>
          <w:szCs w:val="28"/>
        </w:rPr>
        <w:t>и формирования</w:t>
      </w:r>
      <w:r w:rsidRPr="00850D7B">
        <w:rPr>
          <w:rFonts w:ascii="Times New Roman" w:hAnsi="Times New Roman" w:cs="Times New Roman"/>
          <w:sz w:val="28"/>
          <w:szCs w:val="28"/>
        </w:rPr>
        <w:t xml:space="preserve"> </w:t>
      </w:r>
      <w:r w:rsidR="00067BA2">
        <w:rPr>
          <w:rFonts w:ascii="Times New Roman" w:hAnsi="Times New Roman" w:cs="Times New Roman"/>
          <w:sz w:val="28"/>
          <w:szCs w:val="28"/>
        </w:rPr>
        <w:t>равных условий ведения бизнеса</w:t>
      </w:r>
      <w:r w:rsidRPr="00850D7B">
        <w:rPr>
          <w:rFonts w:ascii="Times New Roman" w:hAnsi="Times New Roman" w:cs="Times New Roman"/>
          <w:sz w:val="28"/>
          <w:szCs w:val="28"/>
        </w:rPr>
        <w:t xml:space="preserve">. Также, государство </w:t>
      </w:r>
      <w:r w:rsidR="00067BA2">
        <w:rPr>
          <w:rFonts w:ascii="Times New Roman" w:hAnsi="Times New Roman" w:cs="Times New Roman"/>
          <w:sz w:val="28"/>
          <w:szCs w:val="28"/>
        </w:rPr>
        <w:t>контролирует</w:t>
      </w:r>
      <w:r w:rsidRPr="00850D7B">
        <w:rPr>
          <w:rFonts w:ascii="Times New Roman" w:hAnsi="Times New Roman" w:cs="Times New Roman"/>
          <w:sz w:val="28"/>
          <w:szCs w:val="28"/>
        </w:rPr>
        <w:t xml:space="preserve"> баланс доходов. Так</w:t>
      </w:r>
      <w:r w:rsidR="00067BA2">
        <w:rPr>
          <w:rFonts w:ascii="Times New Roman" w:hAnsi="Times New Roman" w:cs="Times New Roman"/>
          <w:sz w:val="28"/>
          <w:szCs w:val="28"/>
        </w:rPr>
        <w:t>,</w:t>
      </w:r>
      <w:r w:rsidRPr="00850D7B">
        <w:rPr>
          <w:rFonts w:ascii="Times New Roman" w:hAnsi="Times New Roman" w:cs="Times New Roman"/>
          <w:sz w:val="28"/>
          <w:szCs w:val="28"/>
        </w:rPr>
        <w:t xml:space="preserve"> государств</w:t>
      </w:r>
      <w:r w:rsidR="00067BA2">
        <w:rPr>
          <w:rFonts w:ascii="Times New Roman" w:hAnsi="Times New Roman" w:cs="Times New Roman"/>
          <w:sz w:val="28"/>
          <w:szCs w:val="28"/>
        </w:rPr>
        <w:t xml:space="preserve">о </w:t>
      </w:r>
      <w:r w:rsidRPr="00850D7B">
        <w:rPr>
          <w:rFonts w:ascii="Times New Roman" w:hAnsi="Times New Roman" w:cs="Times New Roman"/>
          <w:sz w:val="28"/>
          <w:szCs w:val="28"/>
        </w:rPr>
        <w:t xml:space="preserve">заботиться об </w:t>
      </w:r>
      <w:r w:rsidR="00067BA2" w:rsidRPr="00850D7B">
        <w:rPr>
          <w:rFonts w:ascii="Times New Roman" w:hAnsi="Times New Roman" w:cs="Times New Roman"/>
          <w:sz w:val="28"/>
          <w:szCs w:val="28"/>
        </w:rPr>
        <w:t xml:space="preserve">пенсионерах, </w:t>
      </w:r>
      <w:r w:rsidRPr="00850D7B">
        <w:rPr>
          <w:rFonts w:ascii="Times New Roman" w:hAnsi="Times New Roman" w:cs="Times New Roman"/>
          <w:sz w:val="28"/>
          <w:szCs w:val="28"/>
        </w:rPr>
        <w:t xml:space="preserve">инвалидах, стариках и малоимущих. Государство </w:t>
      </w:r>
      <w:r w:rsidR="00067BA2">
        <w:rPr>
          <w:rFonts w:ascii="Times New Roman" w:hAnsi="Times New Roman" w:cs="Times New Roman"/>
          <w:sz w:val="28"/>
          <w:szCs w:val="28"/>
        </w:rPr>
        <w:t>является</w:t>
      </w:r>
      <w:r w:rsidRPr="00850D7B">
        <w:rPr>
          <w:rFonts w:ascii="Times New Roman" w:hAnsi="Times New Roman" w:cs="Times New Roman"/>
          <w:sz w:val="28"/>
          <w:szCs w:val="28"/>
        </w:rPr>
        <w:t xml:space="preserve"> первы</w:t>
      </w:r>
      <w:r w:rsidR="00067BA2">
        <w:rPr>
          <w:rFonts w:ascii="Times New Roman" w:hAnsi="Times New Roman" w:cs="Times New Roman"/>
          <w:sz w:val="28"/>
          <w:szCs w:val="28"/>
        </w:rPr>
        <w:t>м</w:t>
      </w:r>
      <w:r w:rsidRPr="00850D7B">
        <w:rPr>
          <w:rFonts w:ascii="Times New Roman" w:hAnsi="Times New Roman" w:cs="Times New Roman"/>
          <w:sz w:val="28"/>
          <w:szCs w:val="28"/>
        </w:rPr>
        <w:t xml:space="preserve"> в стране конгломерат</w:t>
      </w:r>
      <w:r w:rsidR="00067BA2">
        <w:rPr>
          <w:rFonts w:ascii="Times New Roman" w:hAnsi="Times New Roman" w:cs="Times New Roman"/>
          <w:sz w:val="28"/>
          <w:szCs w:val="28"/>
        </w:rPr>
        <w:t>ом</w:t>
      </w:r>
      <w:r w:rsidRPr="00850D7B">
        <w:rPr>
          <w:rFonts w:ascii="Times New Roman" w:hAnsi="Times New Roman" w:cs="Times New Roman"/>
          <w:sz w:val="28"/>
          <w:szCs w:val="28"/>
        </w:rPr>
        <w:t xml:space="preserve"> научных </w:t>
      </w:r>
      <w:r w:rsidR="00067BA2" w:rsidRPr="00850D7B">
        <w:rPr>
          <w:rFonts w:ascii="Times New Roman" w:hAnsi="Times New Roman" w:cs="Times New Roman"/>
          <w:sz w:val="28"/>
          <w:szCs w:val="28"/>
        </w:rPr>
        <w:t xml:space="preserve">исследований </w:t>
      </w:r>
      <w:r w:rsidR="00067BA2">
        <w:rPr>
          <w:rFonts w:ascii="Times New Roman" w:hAnsi="Times New Roman" w:cs="Times New Roman"/>
          <w:sz w:val="28"/>
          <w:szCs w:val="28"/>
        </w:rPr>
        <w:t>и разработок</w:t>
      </w:r>
      <w:r w:rsidRPr="00850D7B">
        <w:rPr>
          <w:rFonts w:ascii="Times New Roman" w:hAnsi="Times New Roman" w:cs="Times New Roman"/>
          <w:sz w:val="28"/>
          <w:szCs w:val="28"/>
        </w:rPr>
        <w:t xml:space="preserve">. Без государственной поддержки </w:t>
      </w:r>
      <w:r w:rsidR="00067BA2">
        <w:rPr>
          <w:rFonts w:ascii="Times New Roman" w:hAnsi="Times New Roman" w:cs="Times New Roman"/>
          <w:sz w:val="28"/>
          <w:szCs w:val="28"/>
        </w:rPr>
        <w:t>частный сектор</w:t>
      </w:r>
      <w:r w:rsidRPr="00850D7B">
        <w:rPr>
          <w:rFonts w:ascii="Times New Roman" w:hAnsi="Times New Roman" w:cs="Times New Roman"/>
          <w:sz w:val="28"/>
          <w:szCs w:val="28"/>
        </w:rPr>
        <w:t xml:space="preserve"> не развивался </w:t>
      </w:r>
      <w:r w:rsidR="00067BA2">
        <w:rPr>
          <w:rFonts w:ascii="Times New Roman" w:hAnsi="Times New Roman" w:cs="Times New Roman"/>
          <w:sz w:val="28"/>
          <w:szCs w:val="28"/>
        </w:rPr>
        <w:t xml:space="preserve">бы </w:t>
      </w:r>
      <w:r w:rsidRPr="00850D7B">
        <w:rPr>
          <w:rFonts w:ascii="Times New Roman" w:hAnsi="Times New Roman" w:cs="Times New Roman"/>
          <w:sz w:val="28"/>
          <w:szCs w:val="28"/>
        </w:rPr>
        <w:t>настолько быстр</w:t>
      </w:r>
      <w:r w:rsidR="00067BA2">
        <w:rPr>
          <w:rFonts w:ascii="Times New Roman" w:hAnsi="Times New Roman" w:cs="Times New Roman"/>
          <w:sz w:val="28"/>
          <w:szCs w:val="28"/>
        </w:rPr>
        <w:t>ыми темпами</w:t>
      </w:r>
      <w:r w:rsidRPr="00850D7B">
        <w:rPr>
          <w:rFonts w:ascii="Times New Roman" w:hAnsi="Times New Roman" w:cs="Times New Roman"/>
          <w:sz w:val="28"/>
          <w:szCs w:val="28"/>
        </w:rPr>
        <w:t>.</w:t>
      </w:r>
    </w:p>
    <w:p w:rsidR="00850D7B" w:rsidRPr="00850D7B" w:rsidRDefault="00850D7B" w:rsidP="00850D7B">
      <w:pPr>
        <w:rPr>
          <w:rFonts w:ascii="Times New Roman" w:hAnsi="Times New Roman" w:cs="Times New Roman"/>
          <w:sz w:val="28"/>
          <w:szCs w:val="28"/>
        </w:rPr>
      </w:pPr>
      <w:r w:rsidRPr="00850D7B">
        <w:rPr>
          <w:rFonts w:ascii="Times New Roman" w:hAnsi="Times New Roman" w:cs="Times New Roman"/>
          <w:sz w:val="28"/>
          <w:szCs w:val="28"/>
        </w:rPr>
        <w:t xml:space="preserve">Государство </w:t>
      </w:r>
      <w:r w:rsidR="00067BA2">
        <w:rPr>
          <w:rFonts w:ascii="Times New Roman" w:hAnsi="Times New Roman" w:cs="Times New Roman"/>
          <w:sz w:val="28"/>
          <w:szCs w:val="28"/>
        </w:rPr>
        <w:t xml:space="preserve">оказывает </w:t>
      </w:r>
      <w:r w:rsidRPr="00850D7B">
        <w:rPr>
          <w:rFonts w:ascii="Times New Roman" w:hAnsi="Times New Roman" w:cs="Times New Roman"/>
          <w:sz w:val="28"/>
          <w:szCs w:val="28"/>
        </w:rPr>
        <w:t>поддерж</w:t>
      </w:r>
      <w:r w:rsidR="00067BA2">
        <w:rPr>
          <w:rFonts w:ascii="Times New Roman" w:hAnsi="Times New Roman" w:cs="Times New Roman"/>
          <w:sz w:val="28"/>
          <w:szCs w:val="28"/>
        </w:rPr>
        <w:t>ку</w:t>
      </w:r>
      <w:r w:rsidRPr="00850D7B">
        <w:rPr>
          <w:rFonts w:ascii="Times New Roman" w:hAnsi="Times New Roman" w:cs="Times New Roman"/>
          <w:sz w:val="28"/>
          <w:szCs w:val="28"/>
        </w:rPr>
        <w:t xml:space="preserve"> все</w:t>
      </w:r>
      <w:r w:rsidR="00067BA2">
        <w:rPr>
          <w:rFonts w:ascii="Times New Roman" w:hAnsi="Times New Roman" w:cs="Times New Roman"/>
          <w:sz w:val="28"/>
          <w:szCs w:val="28"/>
        </w:rPr>
        <w:t>м</w:t>
      </w:r>
      <w:r w:rsidRPr="00850D7B">
        <w:rPr>
          <w:rFonts w:ascii="Times New Roman" w:hAnsi="Times New Roman" w:cs="Times New Roman"/>
          <w:sz w:val="28"/>
          <w:szCs w:val="28"/>
        </w:rPr>
        <w:t xml:space="preserve"> неприбыльны</w:t>
      </w:r>
      <w:r w:rsidR="00067BA2">
        <w:rPr>
          <w:rFonts w:ascii="Times New Roman" w:hAnsi="Times New Roman" w:cs="Times New Roman"/>
          <w:sz w:val="28"/>
          <w:szCs w:val="28"/>
        </w:rPr>
        <w:t xml:space="preserve">м </w:t>
      </w:r>
      <w:r w:rsidRPr="00850D7B">
        <w:rPr>
          <w:rFonts w:ascii="Times New Roman" w:hAnsi="Times New Roman" w:cs="Times New Roman"/>
          <w:sz w:val="28"/>
          <w:szCs w:val="28"/>
        </w:rPr>
        <w:t>отрасл</w:t>
      </w:r>
      <w:r w:rsidR="00067BA2">
        <w:rPr>
          <w:rFonts w:ascii="Times New Roman" w:hAnsi="Times New Roman" w:cs="Times New Roman"/>
          <w:sz w:val="28"/>
          <w:szCs w:val="28"/>
        </w:rPr>
        <w:t>ям</w:t>
      </w:r>
      <w:r w:rsidRPr="00850D7B">
        <w:rPr>
          <w:rFonts w:ascii="Times New Roman" w:hAnsi="Times New Roman" w:cs="Times New Roman"/>
          <w:sz w:val="28"/>
          <w:szCs w:val="28"/>
        </w:rPr>
        <w:t xml:space="preserve">, которые </w:t>
      </w:r>
      <w:r w:rsidR="00067BA2" w:rsidRPr="00850D7B">
        <w:rPr>
          <w:rFonts w:ascii="Times New Roman" w:hAnsi="Times New Roman" w:cs="Times New Roman"/>
          <w:sz w:val="28"/>
          <w:szCs w:val="28"/>
        </w:rPr>
        <w:t xml:space="preserve">не хочет </w:t>
      </w:r>
      <w:r w:rsidR="00067BA2">
        <w:rPr>
          <w:rFonts w:ascii="Times New Roman" w:hAnsi="Times New Roman" w:cs="Times New Roman"/>
          <w:sz w:val="28"/>
          <w:szCs w:val="28"/>
        </w:rPr>
        <w:t xml:space="preserve">или </w:t>
      </w:r>
      <w:r w:rsidRPr="00850D7B">
        <w:rPr>
          <w:rFonts w:ascii="Times New Roman" w:hAnsi="Times New Roman" w:cs="Times New Roman"/>
          <w:sz w:val="28"/>
          <w:szCs w:val="28"/>
        </w:rPr>
        <w:t xml:space="preserve">не может, ввиду убыточности, поддерживать </w:t>
      </w:r>
      <w:r w:rsidR="00067BA2">
        <w:rPr>
          <w:rFonts w:ascii="Times New Roman" w:hAnsi="Times New Roman" w:cs="Times New Roman"/>
          <w:sz w:val="28"/>
          <w:szCs w:val="28"/>
        </w:rPr>
        <w:t>бизнес</w:t>
      </w:r>
      <w:r w:rsidRPr="00850D7B">
        <w:rPr>
          <w:rFonts w:ascii="Times New Roman" w:hAnsi="Times New Roman" w:cs="Times New Roman"/>
          <w:sz w:val="28"/>
          <w:szCs w:val="28"/>
        </w:rPr>
        <w:t>.</w:t>
      </w:r>
      <w:r w:rsidR="00A012C8">
        <w:rPr>
          <w:rStyle w:val="a6"/>
          <w:rFonts w:ascii="Times New Roman" w:hAnsi="Times New Roman" w:cs="Times New Roman"/>
          <w:sz w:val="28"/>
          <w:szCs w:val="28"/>
        </w:rPr>
        <w:footnoteReference w:id="5"/>
      </w:r>
    </w:p>
    <w:p w:rsidR="00850D7B" w:rsidRPr="00A012C8" w:rsidRDefault="00850D7B" w:rsidP="00850D7B">
      <w:pPr>
        <w:rPr>
          <w:rFonts w:ascii="Times New Roman" w:hAnsi="Times New Roman" w:cs="Times New Roman"/>
          <w:sz w:val="28"/>
          <w:szCs w:val="28"/>
        </w:rPr>
      </w:pPr>
      <w:bookmarkStart w:id="5" w:name="_Toc439033376"/>
      <w:r w:rsidRPr="00A012C8">
        <w:rPr>
          <w:rStyle w:val="20"/>
          <w:rFonts w:ascii="Times New Roman" w:hAnsi="Times New Roman" w:cs="Times New Roman"/>
          <w:b/>
          <w:color w:val="auto"/>
        </w:rPr>
        <w:t>1.3. Ограничение государственного вмешательства в экономику страны</w:t>
      </w:r>
      <w:bookmarkEnd w:id="5"/>
      <w:r w:rsidRPr="00850D7B">
        <w:rPr>
          <w:rFonts w:ascii="Times New Roman" w:hAnsi="Times New Roman" w:cs="Times New Roman"/>
          <w:sz w:val="28"/>
          <w:szCs w:val="28"/>
        </w:rPr>
        <w:tab/>
      </w:r>
      <w:r w:rsidR="00067BA2">
        <w:rPr>
          <w:rFonts w:ascii="Times New Roman" w:hAnsi="Times New Roman" w:cs="Times New Roman"/>
          <w:sz w:val="28"/>
          <w:szCs w:val="28"/>
        </w:rPr>
        <w:t>Р</w:t>
      </w:r>
      <w:r w:rsidR="00067BA2" w:rsidRPr="00A012C8">
        <w:rPr>
          <w:rFonts w:ascii="Times New Roman" w:hAnsi="Times New Roman" w:cs="Times New Roman"/>
          <w:sz w:val="28"/>
          <w:szCs w:val="28"/>
        </w:rPr>
        <w:t xml:space="preserve">ыночная система </w:t>
      </w:r>
      <w:r w:rsidR="00067BA2">
        <w:rPr>
          <w:rFonts w:ascii="Times New Roman" w:hAnsi="Times New Roman" w:cs="Times New Roman"/>
          <w:sz w:val="28"/>
          <w:szCs w:val="28"/>
        </w:rPr>
        <w:t>на современном этапе</w:t>
      </w:r>
      <w:r w:rsidRPr="00A012C8">
        <w:rPr>
          <w:rFonts w:ascii="Times New Roman" w:hAnsi="Times New Roman" w:cs="Times New Roman"/>
          <w:sz w:val="28"/>
          <w:szCs w:val="28"/>
        </w:rPr>
        <w:t xml:space="preserve"> немыслима без </w:t>
      </w:r>
      <w:r w:rsidR="00067BA2">
        <w:rPr>
          <w:rFonts w:ascii="Times New Roman" w:hAnsi="Times New Roman" w:cs="Times New Roman"/>
          <w:sz w:val="28"/>
          <w:szCs w:val="28"/>
        </w:rPr>
        <w:t xml:space="preserve">государственного </w:t>
      </w:r>
      <w:r w:rsidRPr="00A012C8">
        <w:rPr>
          <w:rFonts w:ascii="Times New Roman" w:hAnsi="Times New Roman" w:cs="Times New Roman"/>
          <w:sz w:val="28"/>
          <w:szCs w:val="28"/>
        </w:rPr>
        <w:t xml:space="preserve">вмешательства. Однако существует </w:t>
      </w:r>
      <w:r w:rsidR="00067BA2">
        <w:rPr>
          <w:rFonts w:ascii="Times New Roman" w:hAnsi="Times New Roman" w:cs="Times New Roman"/>
          <w:sz w:val="28"/>
          <w:szCs w:val="28"/>
        </w:rPr>
        <w:t>граница</w:t>
      </w:r>
      <w:r w:rsidRPr="00A012C8">
        <w:rPr>
          <w:rFonts w:ascii="Times New Roman" w:hAnsi="Times New Roman" w:cs="Times New Roman"/>
          <w:sz w:val="28"/>
          <w:szCs w:val="28"/>
        </w:rPr>
        <w:t xml:space="preserve">, за которой </w:t>
      </w:r>
      <w:r w:rsidR="00067BA2" w:rsidRPr="00A012C8">
        <w:rPr>
          <w:rFonts w:ascii="Times New Roman" w:hAnsi="Times New Roman" w:cs="Times New Roman"/>
          <w:sz w:val="28"/>
          <w:szCs w:val="28"/>
        </w:rPr>
        <w:t xml:space="preserve">падает эффективность производства </w:t>
      </w:r>
      <w:r w:rsidR="00067BA2">
        <w:rPr>
          <w:rFonts w:ascii="Times New Roman" w:hAnsi="Times New Roman" w:cs="Times New Roman"/>
          <w:sz w:val="28"/>
          <w:szCs w:val="28"/>
        </w:rPr>
        <w:t xml:space="preserve">и </w:t>
      </w:r>
      <w:r w:rsidRPr="00A012C8">
        <w:rPr>
          <w:rFonts w:ascii="Times New Roman" w:hAnsi="Times New Roman" w:cs="Times New Roman"/>
          <w:sz w:val="28"/>
          <w:szCs w:val="28"/>
        </w:rPr>
        <w:t xml:space="preserve">происходят деформации </w:t>
      </w:r>
      <w:r w:rsidR="00067BA2">
        <w:rPr>
          <w:rFonts w:ascii="Times New Roman" w:hAnsi="Times New Roman" w:cs="Times New Roman"/>
          <w:sz w:val="28"/>
          <w:szCs w:val="28"/>
        </w:rPr>
        <w:t>рыночных процессов</w:t>
      </w:r>
      <w:r w:rsidRPr="00A012C8">
        <w:rPr>
          <w:rFonts w:ascii="Times New Roman" w:hAnsi="Times New Roman" w:cs="Times New Roman"/>
          <w:sz w:val="28"/>
          <w:szCs w:val="28"/>
        </w:rPr>
        <w:t xml:space="preserve">. Тогда рано </w:t>
      </w:r>
      <w:r w:rsidR="00067BA2">
        <w:rPr>
          <w:rFonts w:ascii="Times New Roman" w:hAnsi="Times New Roman" w:cs="Times New Roman"/>
          <w:sz w:val="28"/>
          <w:szCs w:val="28"/>
        </w:rPr>
        <w:t>либо</w:t>
      </w:r>
      <w:r w:rsidRPr="00A012C8">
        <w:rPr>
          <w:rFonts w:ascii="Times New Roman" w:hAnsi="Times New Roman" w:cs="Times New Roman"/>
          <w:sz w:val="28"/>
          <w:szCs w:val="28"/>
        </w:rPr>
        <w:t xml:space="preserve"> поздно </w:t>
      </w:r>
      <w:r w:rsidR="00067BA2">
        <w:rPr>
          <w:rFonts w:ascii="Times New Roman" w:hAnsi="Times New Roman" w:cs="Times New Roman"/>
          <w:sz w:val="28"/>
          <w:szCs w:val="28"/>
        </w:rPr>
        <w:t>актуальным становится</w:t>
      </w:r>
      <w:r w:rsidRPr="00A012C8">
        <w:rPr>
          <w:rFonts w:ascii="Times New Roman" w:hAnsi="Times New Roman" w:cs="Times New Roman"/>
          <w:sz w:val="28"/>
          <w:szCs w:val="28"/>
        </w:rPr>
        <w:t xml:space="preserve"> разгосударствлени</w:t>
      </w:r>
      <w:r w:rsidR="00067BA2">
        <w:rPr>
          <w:rFonts w:ascii="Times New Roman" w:hAnsi="Times New Roman" w:cs="Times New Roman"/>
          <w:sz w:val="28"/>
          <w:szCs w:val="28"/>
        </w:rPr>
        <w:t>е</w:t>
      </w:r>
      <w:r w:rsidRPr="00A012C8">
        <w:rPr>
          <w:rFonts w:ascii="Times New Roman" w:hAnsi="Times New Roman" w:cs="Times New Roman"/>
          <w:sz w:val="28"/>
          <w:szCs w:val="28"/>
        </w:rPr>
        <w:t xml:space="preserve"> экономики, избавлени</w:t>
      </w:r>
      <w:r w:rsidR="00067BA2">
        <w:rPr>
          <w:rFonts w:ascii="Times New Roman" w:hAnsi="Times New Roman" w:cs="Times New Roman"/>
          <w:sz w:val="28"/>
          <w:szCs w:val="28"/>
        </w:rPr>
        <w:t>е</w:t>
      </w:r>
      <w:r w:rsidRPr="00A012C8">
        <w:rPr>
          <w:rFonts w:ascii="Times New Roman" w:hAnsi="Times New Roman" w:cs="Times New Roman"/>
          <w:sz w:val="28"/>
          <w:szCs w:val="28"/>
        </w:rPr>
        <w:t xml:space="preserve"> </w:t>
      </w:r>
      <w:r w:rsidR="00067BA2">
        <w:rPr>
          <w:rFonts w:ascii="Times New Roman" w:hAnsi="Times New Roman" w:cs="Times New Roman"/>
          <w:sz w:val="28"/>
          <w:szCs w:val="28"/>
        </w:rPr>
        <w:t>экономики</w:t>
      </w:r>
      <w:r w:rsidRPr="00A012C8">
        <w:rPr>
          <w:rFonts w:ascii="Times New Roman" w:hAnsi="Times New Roman" w:cs="Times New Roman"/>
          <w:sz w:val="28"/>
          <w:szCs w:val="28"/>
        </w:rPr>
        <w:t xml:space="preserve"> от чрезмерной </w:t>
      </w:r>
      <w:r w:rsidR="00067BA2" w:rsidRPr="00A012C8">
        <w:rPr>
          <w:rFonts w:ascii="Times New Roman" w:hAnsi="Times New Roman" w:cs="Times New Roman"/>
          <w:sz w:val="28"/>
          <w:szCs w:val="28"/>
        </w:rPr>
        <w:t xml:space="preserve">активности </w:t>
      </w:r>
      <w:r w:rsidRPr="00A012C8">
        <w:rPr>
          <w:rFonts w:ascii="Times New Roman" w:hAnsi="Times New Roman" w:cs="Times New Roman"/>
          <w:sz w:val="28"/>
          <w:szCs w:val="28"/>
        </w:rPr>
        <w:t>государств</w:t>
      </w:r>
      <w:r w:rsidR="00067BA2">
        <w:rPr>
          <w:rFonts w:ascii="Times New Roman" w:hAnsi="Times New Roman" w:cs="Times New Roman"/>
          <w:sz w:val="28"/>
          <w:szCs w:val="28"/>
        </w:rPr>
        <w:t>а</w:t>
      </w:r>
      <w:r w:rsidRPr="00A012C8">
        <w:rPr>
          <w:rFonts w:ascii="Times New Roman" w:hAnsi="Times New Roman" w:cs="Times New Roman"/>
          <w:sz w:val="28"/>
          <w:szCs w:val="28"/>
        </w:rPr>
        <w:t>.</w:t>
      </w:r>
    </w:p>
    <w:p w:rsidR="00850D7B" w:rsidRPr="00850D7B" w:rsidRDefault="00850D7B" w:rsidP="00850D7B">
      <w:pPr>
        <w:rPr>
          <w:rFonts w:ascii="Times New Roman" w:hAnsi="Times New Roman" w:cs="Times New Roman"/>
          <w:sz w:val="28"/>
          <w:szCs w:val="28"/>
        </w:rPr>
      </w:pPr>
      <w:r w:rsidRPr="00850D7B">
        <w:rPr>
          <w:rFonts w:ascii="Times New Roman" w:hAnsi="Times New Roman" w:cs="Times New Roman"/>
          <w:sz w:val="28"/>
          <w:szCs w:val="28"/>
        </w:rPr>
        <w:t xml:space="preserve">Существуют важные ограничения для </w:t>
      </w:r>
      <w:r w:rsidR="00067BA2">
        <w:rPr>
          <w:rFonts w:ascii="Times New Roman" w:hAnsi="Times New Roman" w:cs="Times New Roman"/>
          <w:sz w:val="28"/>
          <w:szCs w:val="28"/>
        </w:rPr>
        <w:t xml:space="preserve">того, чтобы </w:t>
      </w:r>
      <w:r w:rsidRPr="00850D7B">
        <w:rPr>
          <w:rFonts w:ascii="Times New Roman" w:hAnsi="Times New Roman" w:cs="Times New Roman"/>
          <w:sz w:val="28"/>
          <w:szCs w:val="28"/>
        </w:rPr>
        <w:t>регулирова</w:t>
      </w:r>
      <w:r w:rsidR="00067BA2">
        <w:rPr>
          <w:rFonts w:ascii="Times New Roman" w:hAnsi="Times New Roman" w:cs="Times New Roman"/>
          <w:sz w:val="28"/>
          <w:szCs w:val="28"/>
        </w:rPr>
        <w:t>ть</w:t>
      </w:r>
      <w:r w:rsidRPr="00850D7B">
        <w:rPr>
          <w:rFonts w:ascii="Times New Roman" w:hAnsi="Times New Roman" w:cs="Times New Roman"/>
          <w:sz w:val="28"/>
          <w:szCs w:val="28"/>
        </w:rPr>
        <w:t xml:space="preserve"> размер</w:t>
      </w:r>
      <w:r w:rsidR="00067BA2">
        <w:rPr>
          <w:rFonts w:ascii="Times New Roman" w:hAnsi="Times New Roman" w:cs="Times New Roman"/>
          <w:sz w:val="28"/>
          <w:szCs w:val="28"/>
        </w:rPr>
        <w:t xml:space="preserve">ы </w:t>
      </w:r>
      <w:r w:rsidRPr="00850D7B">
        <w:rPr>
          <w:rFonts w:ascii="Times New Roman" w:hAnsi="Times New Roman" w:cs="Times New Roman"/>
          <w:sz w:val="28"/>
          <w:szCs w:val="28"/>
        </w:rPr>
        <w:t xml:space="preserve">государственного вмешательства. </w:t>
      </w:r>
      <w:r w:rsidR="00067BA2">
        <w:rPr>
          <w:rFonts w:ascii="Times New Roman" w:hAnsi="Times New Roman" w:cs="Times New Roman"/>
          <w:sz w:val="28"/>
          <w:szCs w:val="28"/>
        </w:rPr>
        <w:t>К примеру</w:t>
      </w:r>
      <w:r w:rsidRPr="00850D7B">
        <w:rPr>
          <w:rFonts w:ascii="Times New Roman" w:hAnsi="Times New Roman" w:cs="Times New Roman"/>
          <w:sz w:val="28"/>
          <w:szCs w:val="28"/>
        </w:rPr>
        <w:t xml:space="preserve">, недопустимы любые действия государства, </w:t>
      </w:r>
      <w:r w:rsidR="00067BA2">
        <w:rPr>
          <w:rFonts w:ascii="Times New Roman" w:hAnsi="Times New Roman" w:cs="Times New Roman"/>
          <w:sz w:val="28"/>
          <w:szCs w:val="28"/>
        </w:rPr>
        <w:t xml:space="preserve">которые </w:t>
      </w:r>
      <w:r w:rsidRPr="00850D7B">
        <w:rPr>
          <w:rFonts w:ascii="Times New Roman" w:hAnsi="Times New Roman" w:cs="Times New Roman"/>
          <w:sz w:val="28"/>
          <w:szCs w:val="28"/>
        </w:rPr>
        <w:t>разрушаю</w:t>
      </w:r>
      <w:r w:rsidR="00067BA2">
        <w:rPr>
          <w:rFonts w:ascii="Times New Roman" w:hAnsi="Times New Roman" w:cs="Times New Roman"/>
          <w:sz w:val="28"/>
          <w:szCs w:val="28"/>
        </w:rPr>
        <w:t>т</w:t>
      </w:r>
      <w:r w:rsidRPr="00850D7B">
        <w:rPr>
          <w:rFonts w:ascii="Times New Roman" w:hAnsi="Times New Roman" w:cs="Times New Roman"/>
          <w:sz w:val="28"/>
          <w:szCs w:val="28"/>
        </w:rPr>
        <w:t xml:space="preserve"> рыночный механизм (</w:t>
      </w:r>
      <w:r w:rsidR="00067BA2" w:rsidRPr="00850D7B">
        <w:rPr>
          <w:rFonts w:ascii="Times New Roman" w:hAnsi="Times New Roman" w:cs="Times New Roman"/>
          <w:sz w:val="28"/>
          <w:szCs w:val="28"/>
        </w:rPr>
        <w:t>всеохватн</w:t>
      </w:r>
      <w:r w:rsidR="00067BA2">
        <w:rPr>
          <w:rFonts w:ascii="Times New Roman" w:hAnsi="Times New Roman" w:cs="Times New Roman"/>
          <w:sz w:val="28"/>
          <w:szCs w:val="28"/>
        </w:rPr>
        <w:t>ый административный контроль цен,</w:t>
      </w:r>
      <w:r w:rsidR="00067BA2" w:rsidRPr="00850D7B">
        <w:rPr>
          <w:rFonts w:ascii="Times New Roman" w:hAnsi="Times New Roman" w:cs="Times New Roman"/>
          <w:sz w:val="28"/>
          <w:szCs w:val="28"/>
        </w:rPr>
        <w:t xml:space="preserve"> </w:t>
      </w:r>
      <w:r w:rsidRPr="00850D7B">
        <w:rPr>
          <w:rFonts w:ascii="Times New Roman" w:hAnsi="Times New Roman" w:cs="Times New Roman"/>
          <w:sz w:val="28"/>
          <w:szCs w:val="28"/>
        </w:rPr>
        <w:t>тот</w:t>
      </w:r>
      <w:r w:rsidR="00067BA2">
        <w:rPr>
          <w:rFonts w:ascii="Times New Roman" w:hAnsi="Times New Roman" w:cs="Times New Roman"/>
          <w:sz w:val="28"/>
          <w:szCs w:val="28"/>
        </w:rPr>
        <w:t>альное директивное планирование</w:t>
      </w:r>
      <w:r w:rsidRPr="00850D7B">
        <w:rPr>
          <w:rFonts w:ascii="Times New Roman" w:hAnsi="Times New Roman" w:cs="Times New Roman"/>
          <w:sz w:val="28"/>
          <w:szCs w:val="28"/>
        </w:rPr>
        <w:t xml:space="preserve"> и </w:t>
      </w:r>
      <w:r w:rsidR="00067BA2">
        <w:rPr>
          <w:rFonts w:ascii="Times New Roman" w:hAnsi="Times New Roman" w:cs="Times New Roman"/>
          <w:sz w:val="28"/>
          <w:szCs w:val="28"/>
        </w:rPr>
        <w:t>пр.</w:t>
      </w:r>
      <w:r w:rsidRPr="00850D7B">
        <w:rPr>
          <w:rFonts w:ascii="Times New Roman" w:hAnsi="Times New Roman" w:cs="Times New Roman"/>
          <w:sz w:val="28"/>
          <w:szCs w:val="28"/>
        </w:rPr>
        <w:t>). Это не означает, что государств</w:t>
      </w:r>
      <w:r w:rsidR="00067BA2">
        <w:rPr>
          <w:rFonts w:ascii="Times New Roman" w:hAnsi="Times New Roman" w:cs="Times New Roman"/>
          <w:sz w:val="28"/>
          <w:szCs w:val="28"/>
        </w:rPr>
        <w:t>енный аппарат</w:t>
      </w:r>
      <w:r w:rsidRPr="00850D7B">
        <w:rPr>
          <w:rFonts w:ascii="Times New Roman" w:hAnsi="Times New Roman" w:cs="Times New Roman"/>
          <w:sz w:val="28"/>
          <w:szCs w:val="28"/>
        </w:rPr>
        <w:t xml:space="preserve"> </w:t>
      </w:r>
      <w:r w:rsidR="00067BA2">
        <w:rPr>
          <w:rFonts w:ascii="Times New Roman" w:hAnsi="Times New Roman" w:cs="Times New Roman"/>
          <w:sz w:val="28"/>
          <w:szCs w:val="28"/>
        </w:rPr>
        <w:t>должен</w:t>
      </w:r>
      <w:r w:rsidR="00067BA2" w:rsidRPr="00850D7B">
        <w:rPr>
          <w:rFonts w:ascii="Times New Roman" w:hAnsi="Times New Roman" w:cs="Times New Roman"/>
          <w:sz w:val="28"/>
          <w:szCs w:val="28"/>
        </w:rPr>
        <w:t xml:space="preserve"> отказаться от планирования </w:t>
      </w:r>
      <w:r w:rsidR="00067BA2">
        <w:rPr>
          <w:rFonts w:ascii="Times New Roman" w:hAnsi="Times New Roman" w:cs="Times New Roman"/>
          <w:sz w:val="28"/>
          <w:szCs w:val="28"/>
        </w:rPr>
        <w:t>и не несет</w:t>
      </w:r>
      <w:r w:rsidRPr="00850D7B">
        <w:rPr>
          <w:rFonts w:ascii="Times New Roman" w:hAnsi="Times New Roman" w:cs="Times New Roman"/>
          <w:sz w:val="28"/>
          <w:szCs w:val="28"/>
        </w:rPr>
        <w:t xml:space="preserve"> ответственност</w:t>
      </w:r>
      <w:r w:rsidR="00067BA2">
        <w:rPr>
          <w:rFonts w:ascii="Times New Roman" w:hAnsi="Times New Roman" w:cs="Times New Roman"/>
          <w:sz w:val="28"/>
          <w:szCs w:val="28"/>
        </w:rPr>
        <w:t>и</w:t>
      </w:r>
      <w:r w:rsidRPr="00850D7B">
        <w:rPr>
          <w:rFonts w:ascii="Times New Roman" w:hAnsi="Times New Roman" w:cs="Times New Roman"/>
          <w:sz w:val="28"/>
          <w:szCs w:val="28"/>
        </w:rPr>
        <w:t xml:space="preserve"> за нек</w:t>
      </w:r>
      <w:r w:rsidR="00067BA2">
        <w:rPr>
          <w:rFonts w:ascii="Times New Roman" w:hAnsi="Times New Roman" w:cs="Times New Roman"/>
          <w:sz w:val="28"/>
          <w:szCs w:val="28"/>
        </w:rPr>
        <w:t>онтролируемый рост цен</w:t>
      </w:r>
      <w:r w:rsidRPr="00850D7B">
        <w:rPr>
          <w:rFonts w:ascii="Times New Roman" w:hAnsi="Times New Roman" w:cs="Times New Roman"/>
          <w:sz w:val="28"/>
          <w:szCs w:val="28"/>
        </w:rPr>
        <w:t xml:space="preserve">. </w:t>
      </w:r>
      <w:r w:rsidRPr="00850D7B">
        <w:rPr>
          <w:rFonts w:ascii="Times New Roman" w:hAnsi="Times New Roman" w:cs="Times New Roman"/>
          <w:sz w:val="28"/>
          <w:szCs w:val="28"/>
        </w:rPr>
        <w:lastRenderedPageBreak/>
        <w:t>Рыно</w:t>
      </w:r>
      <w:r w:rsidR="009F4997">
        <w:rPr>
          <w:rFonts w:ascii="Times New Roman" w:hAnsi="Times New Roman" w:cs="Times New Roman"/>
          <w:sz w:val="28"/>
          <w:szCs w:val="28"/>
        </w:rPr>
        <w:t xml:space="preserve">к </w:t>
      </w:r>
      <w:r w:rsidRPr="00850D7B">
        <w:rPr>
          <w:rFonts w:ascii="Times New Roman" w:hAnsi="Times New Roman" w:cs="Times New Roman"/>
          <w:sz w:val="28"/>
          <w:szCs w:val="28"/>
        </w:rPr>
        <w:t xml:space="preserve">не исключает планирования на уровне </w:t>
      </w:r>
      <w:r w:rsidR="009F4997" w:rsidRPr="00850D7B">
        <w:rPr>
          <w:rFonts w:ascii="Times New Roman" w:hAnsi="Times New Roman" w:cs="Times New Roman"/>
          <w:sz w:val="28"/>
          <w:szCs w:val="28"/>
        </w:rPr>
        <w:t>регионов</w:t>
      </w:r>
      <w:r w:rsidR="009F4997">
        <w:rPr>
          <w:rFonts w:ascii="Times New Roman" w:hAnsi="Times New Roman" w:cs="Times New Roman"/>
          <w:sz w:val="28"/>
          <w:szCs w:val="28"/>
        </w:rPr>
        <w:t>,</w:t>
      </w:r>
      <w:r w:rsidR="009F4997" w:rsidRPr="00850D7B">
        <w:rPr>
          <w:rFonts w:ascii="Times New Roman" w:hAnsi="Times New Roman" w:cs="Times New Roman"/>
          <w:sz w:val="28"/>
          <w:szCs w:val="28"/>
        </w:rPr>
        <w:t xml:space="preserve"> </w:t>
      </w:r>
      <w:r w:rsidR="009F4997">
        <w:rPr>
          <w:rFonts w:ascii="Times New Roman" w:hAnsi="Times New Roman" w:cs="Times New Roman"/>
          <w:sz w:val="28"/>
          <w:szCs w:val="28"/>
        </w:rPr>
        <w:t>предприятий</w:t>
      </w:r>
      <w:r w:rsidRPr="00850D7B">
        <w:rPr>
          <w:rFonts w:ascii="Times New Roman" w:hAnsi="Times New Roman" w:cs="Times New Roman"/>
          <w:sz w:val="28"/>
          <w:szCs w:val="28"/>
        </w:rPr>
        <w:t xml:space="preserve"> и даже народного хозяйства; </w:t>
      </w:r>
      <w:r w:rsidR="009F4997">
        <w:rPr>
          <w:rFonts w:ascii="Times New Roman" w:hAnsi="Times New Roman" w:cs="Times New Roman"/>
          <w:sz w:val="28"/>
          <w:szCs w:val="28"/>
        </w:rPr>
        <w:t xml:space="preserve">однако, в последнем случае оно, как правило, </w:t>
      </w:r>
      <w:r w:rsidRPr="00850D7B">
        <w:rPr>
          <w:rFonts w:ascii="Times New Roman" w:hAnsi="Times New Roman" w:cs="Times New Roman"/>
          <w:sz w:val="28"/>
          <w:szCs w:val="28"/>
        </w:rPr>
        <w:t xml:space="preserve">«мягкое», ограниченное по </w:t>
      </w:r>
      <w:r w:rsidR="009F4997" w:rsidRPr="00850D7B">
        <w:rPr>
          <w:rFonts w:ascii="Times New Roman" w:hAnsi="Times New Roman" w:cs="Times New Roman"/>
          <w:sz w:val="28"/>
          <w:szCs w:val="28"/>
        </w:rPr>
        <w:t>масштабам</w:t>
      </w:r>
      <w:r w:rsidR="009F4997">
        <w:rPr>
          <w:rFonts w:ascii="Times New Roman" w:hAnsi="Times New Roman" w:cs="Times New Roman"/>
          <w:sz w:val="28"/>
          <w:szCs w:val="28"/>
        </w:rPr>
        <w:t>,</w:t>
      </w:r>
      <w:r w:rsidR="009F4997" w:rsidRPr="00850D7B">
        <w:rPr>
          <w:rFonts w:ascii="Times New Roman" w:hAnsi="Times New Roman" w:cs="Times New Roman"/>
          <w:sz w:val="28"/>
          <w:szCs w:val="28"/>
        </w:rPr>
        <w:t xml:space="preserve"> </w:t>
      </w:r>
      <w:r w:rsidR="009F4997">
        <w:rPr>
          <w:rFonts w:ascii="Times New Roman" w:hAnsi="Times New Roman" w:cs="Times New Roman"/>
          <w:sz w:val="28"/>
          <w:szCs w:val="28"/>
        </w:rPr>
        <w:t>срокам</w:t>
      </w:r>
      <w:r w:rsidRPr="00850D7B">
        <w:rPr>
          <w:rFonts w:ascii="Times New Roman" w:hAnsi="Times New Roman" w:cs="Times New Roman"/>
          <w:sz w:val="28"/>
          <w:szCs w:val="28"/>
        </w:rPr>
        <w:t xml:space="preserve"> и </w:t>
      </w:r>
      <w:r w:rsidR="009F4997">
        <w:rPr>
          <w:rFonts w:ascii="Times New Roman" w:hAnsi="Times New Roman" w:cs="Times New Roman"/>
          <w:sz w:val="28"/>
          <w:szCs w:val="28"/>
        </w:rPr>
        <w:t>иным</w:t>
      </w:r>
      <w:r w:rsidRPr="00850D7B">
        <w:rPr>
          <w:rFonts w:ascii="Times New Roman" w:hAnsi="Times New Roman" w:cs="Times New Roman"/>
          <w:sz w:val="28"/>
          <w:szCs w:val="28"/>
        </w:rPr>
        <w:t xml:space="preserve"> параметрам и выступа</w:t>
      </w:r>
      <w:r w:rsidR="009F4997">
        <w:rPr>
          <w:rFonts w:ascii="Times New Roman" w:hAnsi="Times New Roman" w:cs="Times New Roman"/>
          <w:sz w:val="28"/>
          <w:szCs w:val="28"/>
        </w:rPr>
        <w:t>ет</w:t>
      </w:r>
      <w:r w:rsidRPr="00850D7B">
        <w:rPr>
          <w:rFonts w:ascii="Times New Roman" w:hAnsi="Times New Roman" w:cs="Times New Roman"/>
          <w:sz w:val="28"/>
          <w:szCs w:val="28"/>
        </w:rPr>
        <w:t xml:space="preserve"> в виде </w:t>
      </w:r>
      <w:r w:rsidR="009F4997">
        <w:rPr>
          <w:rFonts w:ascii="Times New Roman" w:hAnsi="Times New Roman" w:cs="Times New Roman"/>
          <w:sz w:val="28"/>
          <w:szCs w:val="28"/>
        </w:rPr>
        <w:t>государственных</w:t>
      </w:r>
      <w:r w:rsidRPr="00850D7B">
        <w:rPr>
          <w:rFonts w:ascii="Times New Roman" w:hAnsi="Times New Roman" w:cs="Times New Roman"/>
          <w:sz w:val="28"/>
          <w:szCs w:val="28"/>
        </w:rPr>
        <w:t xml:space="preserve"> целевых программ.</w:t>
      </w:r>
    </w:p>
    <w:p w:rsidR="00850D7B" w:rsidRPr="00850D7B" w:rsidRDefault="009F4997" w:rsidP="00850D7B">
      <w:pPr>
        <w:rPr>
          <w:rFonts w:ascii="Times New Roman" w:hAnsi="Times New Roman" w:cs="Times New Roman"/>
          <w:sz w:val="28"/>
          <w:szCs w:val="28"/>
        </w:rPr>
      </w:pPr>
      <w:r>
        <w:rPr>
          <w:rFonts w:ascii="Times New Roman" w:hAnsi="Times New Roman" w:cs="Times New Roman"/>
          <w:sz w:val="28"/>
          <w:szCs w:val="28"/>
        </w:rPr>
        <w:t>Необходимо</w:t>
      </w:r>
      <w:r w:rsidR="00850D7B" w:rsidRPr="00850D7B">
        <w:rPr>
          <w:rFonts w:ascii="Times New Roman" w:hAnsi="Times New Roman" w:cs="Times New Roman"/>
          <w:sz w:val="28"/>
          <w:szCs w:val="28"/>
        </w:rPr>
        <w:t xml:space="preserve"> также </w:t>
      </w:r>
      <w:r>
        <w:rPr>
          <w:rFonts w:ascii="Times New Roman" w:hAnsi="Times New Roman" w:cs="Times New Roman"/>
          <w:sz w:val="28"/>
          <w:szCs w:val="28"/>
        </w:rPr>
        <w:t>за</w:t>
      </w:r>
      <w:r w:rsidR="00850D7B" w:rsidRPr="00850D7B">
        <w:rPr>
          <w:rFonts w:ascii="Times New Roman" w:hAnsi="Times New Roman" w:cs="Times New Roman"/>
          <w:sz w:val="28"/>
          <w:szCs w:val="28"/>
        </w:rPr>
        <w:t xml:space="preserve">метить, что рынок во многом </w:t>
      </w:r>
      <w:r>
        <w:rPr>
          <w:rFonts w:ascii="Times New Roman" w:hAnsi="Times New Roman" w:cs="Times New Roman"/>
          <w:sz w:val="28"/>
          <w:szCs w:val="28"/>
        </w:rPr>
        <w:t>- это</w:t>
      </w:r>
      <w:r w:rsidR="00850D7B" w:rsidRPr="00850D7B">
        <w:rPr>
          <w:rFonts w:ascii="Times New Roman" w:hAnsi="Times New Roman" w:cs="Times New Roman"/>
          <w:sz w:val="28"/>
          <w:szCs w:val="28"/>
        </w:rPr>
        <w:t xml:space="preserve"> самонастраивающ</w:t>
      </w:r>
      <w:r>
        <w:rPr>
          <w:rFonts w:ascii="Times New Roman" w:hAnsi="Times New Roman" w:cs="Times New Roman"/>
          <w:sz w:val="28"/>
          <w:szCs w:val="28"/>
        </w:rPr>
        <w:t xml:space="preserve">аяся </w:t>
      </w:r>
      <w:r w:rsidR="00850D7B" w:rsidRPr="00850D7B">
        <w:rPr>
          <w:rFonts w:ascii="Times New Roman" w:hAnsi="Times New Roman" w:cs="Times New Roman"/>
          <w:sz w:val="28"/>
          <w:szCs w:val="28"/>
        </w:rPr>
        <w:t>систем</w:t>
      </w:r>
      <w:r>
        <w:rPr>
          <w:rFonts w:ascii="Times New Roman" w:hAnsi="Times New Roman" w:cs="Times New Roman"/>
          <w:sz w:val="28"/>
          <w:szCs w:val="28"/>
        </w:rPr>
        <w:t>а</w:t>
      </w:r>
      <w:r w:rsidR="00850D7B" w:rsidRPr="00850D7B">
        <w:rPr>
          <w:rFonts w:ascii="Times New Roman" w:hAnsi="Times New Roman" w:cs="Times New Roman"/>
          <w:sz w:val="28"/>
          <w:szCs w:val="28"/>
        </w:rPr>
        <w:t xml:space="preserve">, и поэтому </w:t>
      </w:r>
      <w:r>
        <w:rPr>
          <w:rFonts w:ascii="Times New Roman" w:hAnsi="Times New Roman" w:cs="Times New Roman"/>
          <w:sz w:val="28"/>
          <w:szCs w:val="28"/>
        </w:rPr>
        <w:t>воздействовать</w:t>
      </w:r>
      <w:r w:rsidR="00850D7B" w:rsidRPr="00850D7B">
        <w:rPr>
          <w:rFonts w:ascii="Times New Roman" w:hAnsi="Times New Roman" w:cs="Times New Roman"/>
          <w:sz w:val="28"/>
          <w:szCs w:val="28"/>
        </w:rPr>
        <w:t xml:space="preserve"> на него следует </w:t>
      </w:r>
      <w:r>
        <w:rPr>
          <w:rFonts w:ascii="Times New Roman" w:hAnsi="Times New Roman" w:cs="Times New Roman"/>
          <w:sz w:val="28"/>
          <w:szCs w:val="28"/>
        </w:rPr>
        <w:t>лишь</w:t>
      </w:r>
      <w:r w:rsidR="00850D7B" w:rsidRPr="00850D7B">
        <w:rPr>
          <w:rFonts w:ascii="Times New Roman" w:hAnsi="Times New Roman" w:cs="Times New Roman"/>
          <w:sz w:val="28"/>
          <w:szCs w:val="28"/>
        </w:rPr>
        <w:t xml:space="preserve"> косвенными экономическими методами. </w:t>
      </w:r>
      <w:r>
        <w:rPr>
          <w:rFonts w:ascii="Times New Roman" w:hAnsi="Times New Roman" w:cs="Times New Roman"/>
          <w:sz w:val="28"/>
          <w:szCs w:val="28"/>
        </w:rPr>
        <w:t>Но иногда</w:t>
      </w:r>
      <w:r w:rsidR="00850D7B" w:rsidRPr="00850D7B">
        <w:rPr>
          <w:rFonts w:ascii="Times New Roman" w:hAnsi="Times New Roman" w:cs="Times New Roman"/>
          <w:sz w:val="28"/>
          <w:szCs w:val="28"/>
        </w:rPr>
        <w:t xml:space="preserve"> применение административных методов </w:t>
      </w:r>
      <w:r>
        <w:rPr>
          <w:rFonts w:ascii="Times New Roman" w:hAnsi="Times New Roman" w:cs="Times New Roman"/>
          <w:sz w:val="28"/>
          <w:szCs w:val="28"/>
        </w:rPr>
        <w:t xml:space="preserve">является </w:t>
      </w:r>
      <w:r w:rsidR="00850D7B" w:rsidRPr="00850D7B">
        <w:rPr>
          <w:rFonts w:ascii="Times New Roman" w:hAnsi="Times New Roman" w:cs="Times New Roman"/>
          <w:sz w:val="28"/>
          <w:szCs w:val="28"/>
        </w:rPr>
        <w:t>необходим</w:t>
      </w:r>
      <w:r>
        <w:rPr>
          <w:rFonts w:ascii="Times New Roman" w:hAnsi="Times New Roman" w:cs="Times New Roman"/>
          <w:sz w:val="28"/>
          <w:szCs w:val="28"/>
        </w:rPr>
        <w:t>ым</w:t>
      </w:r>
      <w:r w:rsidR="00850D7B" w:rsidRPr="00850D7B">
        <w:rPr>
          <w:rFonts w:ascii="Times New Roman" w:hAnsi="Times New Roman" w:cs="Times New Roman"/>
          <w:sz w:val="28"/>
          <w:szCs w:val="28"/>
        </w:rPr>
        <w:t>.</w:t>
      </w:r>
    </w:p>
    <w:p w:rsidR="00850D7B" w:rsidRPr="00850D7B" w:rsidRDefault="00850D7B" w:rsidP="00850D7B">
      <w:pPr>
        <w:rPr>
          <w:rFonts w:ascii="Times New Roman" w:hAnsi="Times New Roman" w:cs="Times New Roman"/>
          <w:sz w:val="28"/>
          <w:szCs w:val="28"/>
        </w:rPr>
      </w:pPr>
      <w:r w:rsidRPr="00850D7B">
        <w:rPr>
          <w:rFonts w:ascii="Times New Roman" w:hAnsi="Times New Roman" w:cs="Times New Roman"/>
          <w:sz w:val="28"/>
          <w:szCs w:val="28"/>
        </w:rPr>
        <w:t xml:space="preserve">Нельзя уповать </w:t>
      </w:r>
      <w:r w:rsidR="009F4997">
        <w:rPr>
          <w:rFonts w:ascii="Times New Roman" w:hAnsi="Times New Roman" w:cs="Times New Roman"/>
          <w:sz w:val="28"/>
          <w:szCs w:val="28"/>
        </w:rPr>
        <w:t>лишь</w:t>
      </w:r>
      <w:r w:rsidRPr="00850D7B">
        <w:rPr>
          <w:rFonts w:ascii="Times New Roman" w:hAnsi="Times New Roman" w:cs="Times New Roman"/>
          <w:sz w:val="28"/>
          <w:szCs w:val="28"/>
        </w:rPr>
        <w:t xml:space="preserve"> на экономические </w:t>
      </w:r>
      <w:r w:rsidR="009F4997">
        <w:rPr>
          <w:rFonts w:ascii="Times New Roman" w:hAnsi="Times New Roman" w:cs="Times New Roman"/>
          <w:sz w:val="28"/>
          <w:szCs w:val="28"/>
        </w:rPr>
        <w:t>или</w:t>
      </w:r>
      <w:r w:rsidRPr="00850D7B">
        <w:rPr>
          <w:rFonts w:ascii="Times New Roman" w:hAnsi="Times New Roman" w:cs="Times New Roman"/>
          <w:sz w:val="28"/>
          <w:szCs w:val="28"/>
        </w:rPr>
        <w:t xml:space="preserve"> только на административные меры. </w:t>
      </w:r>
      <w:r w:rsidR="009F4997">
        <w:rPr>
          <w:rFonts w:ascii="Times New Roman" w:hAnsi="Times New Roman" w:cs="Times New Roman"/>
          <w:sz w:val="28"/>
          <w:szCs w:val="28"/>
        </w:rPr>
        <w:t>Понятно</w:t>
      </w:r>
      <w:r w:rsidRPr="00850D7B">
        <w:rPr>
          <w:rFonts w:ascii="Times New Roman" w:hAnsi="Times New Roman" w:cs="Times New Roman"/>
          <w:sz w:val="28"/>
          <w:szCs w:val="28"/>
        </w:rPr>
        <w:t xml:space="preserve">, </w:t>
      </w:r>
      <w:r w:rsidR="009F4997">
        <w:rPr>
          <w:rFonts w:ascii="Times New Roman" w:hAnsi="Times New Roman" w:cs="Times New Roman"/>
          <w:sz w:val="28"/>
          <w:szCs w:val="28"/>
        </w:rPr>
        <w:t xml:space="preserve">что </w:t>
      </w:r>
      <w:r w:rsidR="009F4997" w:rsidRPr="00850D7B">
        <w:rPr>
          <w:rFonts w:ascii="Times New Roman" w:hAnsi="Times New Roman" w:cs="Times New Roman"/>
          <w:sz w:val="28"/>
          <w:szCs w:val="28"/>
        </w:rPr>
        <w:t xml:space="preserve">любой экономический регулятор несет в себе </w:t>
      </w:r>
      <w:r w:rsidRPr="00850D7B">
        <w:rPr>
          <w:rFonts w:ascii="Times New Roman" w:hAnsi="Times New Roman" w:cs="Times New Roman"/>
          <w:sz w:val="28"/>
          <w:szCs w:val="28"/>
        </w:rPr>
        <w:t xml:space="preserve">элементы администрирования. </w:t>
      </w:r>
      <w:r w:rsidR="009F4997">
        <w:rPr>
          <w:rFonts w:ascii="Times New Roman" w:hAnsi="Times New Roman" w:cs="Times New Roman"/>
          <w:sz w:val="28"/>
          <w:szCs w:val="28"/>
        </w:rPr>
        <w:t>К примеру</w:t>
      </w:r>
      <w:r w:rsidRPr="00850D7B">
        <w:rPr>
          <w:rFonts w:ascii="Times New Roman" w:hAnsi="Times New Roman" w:cs="Times New Roman"/>
          <w:sz w:val="28"/>
          <w:szCs w:val="28"/>
        </w:rPr>
        <w:t xml:space="preserve">, денежное обращение ощутит </w:t>
      </w:r>
      <w:r w:rsidR="009F4997">
        <w:rPr>
          <w:rFonts w:ascii="Times New Roman" w:hAnsi="Times New Roman" w:cs="Times New Roman"/>
          <w:sz w:val="28"/>
          <w:szCs w:val="28"/>
        </w:rPr>
        <w:t>воздействие</w:t>
      </w:r>
      <w:r w:rsidRPr="00850D7B">
        <w:rPr>
          <w:rFonts w:ascii="Times New Roman" w:hAnsi="Times New Roman" w:cs="Times New Roman"/>
          <w:sz w:val="28"/>
          <w:szCs w:val="28"/>
        </w:rPr>
        <w:t xml:space="preserve"> такого известного </w:t>
      </w:r>
      <w:r w:rsidR="009F4997" w:rsidRPr="00850D7B">
        <w:rPr>
          <w:rFonts w:ascii="Times New Roman" w:hAnsi="Times New Roman" w:cs="Times New Roman"/>
          <w:sz w:val="28"/>
          <w:szCs w:val="28"/>
        </w:rPr>
        <w:t xml:space="preserve">метода </w:t>
      </w:r>
      <w:r w:rsidRPr="00850D7B">
        <w:rPr>
          <w:rFonts w:ascii="Times New Roman" w:hAnsi="Times New Roman" w:cs="Times New Roman"/>
          <w:sz w:val="28"/>
          <w:szCs w:val="28"/>
        </w:rPr>
        <w:t>экономи</w:t>
      </w:r>
      <w:r w:rsidR="009F4997">
        <w:rPr>
          <w:rFonts w:ascii="Times New Roman" w:hAnsi="Times New Roman" w:cs="Times New Roman"/>
          <w:sz w:val="28"/>
          <w:szCs w:val="28"/>
        </w:rPr>
        <w:t>ки</w:t>
      </w:r>
      <w:r w:rsidRPr="00850D7B">
        <w:rPr>
          <w:rFonts w:ascii="Times New Roman" w:hAnsi="Times New Roman" w:cs="Times New Roman"/>
          <w:sz w:val="28"/>
          <w:szCs w:val="28"/>
        </w:rPr>
        <w:t xml:space="preserve">, как ставка по кредитам </w:t>
      </w:r>
      <w:r w:rsidR="009F4997">
        <w:rPr>
          <w:rFonts w:ascii="Times New Roman" w:hAnsi="Times New Roman" w:cs="Times New Roman"/>
          <w:sz w:val="28"/>
          <w:szCs w:val="28"/>
        </w:rPr>
        <w:t>ЦБ</w:t>
      </w:r>
      <w:r w:rsidRPr="00850D7B">
        <w:rPr>
          <w:rFonts w:ascii="Times New Roman" w:hAnsi="Times New Roman" w:cs="Times New Roman"/>
          <w:sz w:val="28"/>
          <w:szCs w:val="28"/>
        </w:rPr>
        <w:t xml:space="preserve"> не раньше, чем </w:t>
      </w:r>
      <w:r w:rsidR="009F4997" w:rsidRPr="00850D7B">
        <w:rPr>
          <w:rFonts w:ascii="Times New Roman" w:hAnsi="Times New Roman" w:cs="Times New Roman"/>
          <w:sz w:val="28"/>
          <w:szCs w:val="28"/>
        </w:rPr>
        <w:t xml:space="preserve">административное решение </w:t>
      </w:r>
      <w:r w:rsidRPr="00850D7B">
        <w:rPr>
          <w:rFonts w:ascii="Times New Roman" w:hAnsi="Times New Roman" w:cs="Times New Roman"/>
          <w:sz w:val="28"/>
          <w:szCs w:val="28"/>
        </w:rPr>
        <w:t xml:space="preserve">будет принято. </w:t>
      </w:r>
      <w:r w:rsidR="009F4997">
        <w:rPr>
          <w:rFonts w:ascii="Times New Roman" w:hAnsi="Times New Roman" w:cs="Times New Roman"/>
          <w:sz w:val="28"/>
          <w:szCs w:val="28"/>
        </w:rPr>
        <w:t>Го</w:t>
      </w:r>
      <w:r w:rsidR="009F4997" w:rsidRPr="00850D7B">
        <w:rPr>
          <w:rFonts w:ascii="Times New Roman" w:hAnsi="Times New Roman" w:cs="Times New Roman"/>
          <w:sz w:val="28"/>
          <w:szCs w:val="28"/>
        </w:rPr>
        <w:t>сударство</w:t>
      </w:r>
      <w:r w:rsidR="009F4997">
        <w:rPr>
          <w:rFonts w:ascii="Times New Roman" w:hAnsi="Times New Roman" w:cs="Times New Roman"/>
          <w:sz w:val="28"/>
          <w:szCs w:val="28"/>
        </w:rPr>
        <w:t>,</w:t>
      </w:r>
      <w:r w:rsidR="009F4997" w:rsidRPr="00850D7B">
        <w:rPr>
          <w:rFonts w:ascii="Times New Roman" w:hAnsi="Times New Roman" w:cs="Times New Roman"/>
          <w:sz w:val="28"/>
          <w:szCs w:val="28"/>
        </w:rPr>
        <w:t xml:space="preserve"> </w:t>
      </w:r>
      <w:r w:rsidR="009F4997">
        <w:rPr>
          <w:rFonts w:ascii="Times New Roman" w:hAnsi="Times New Roman" w:cs="Times New Roman"/>
          <w:sz w:val="28"/>
          <w:szCs w:val="28"/>
        </w:rPr>
        <w:t>п</w:t>
      </w:r>
      <w:r w:rsidRPr="00850D7B">
        <w:rPr>
          <w:rFonts w:ascii="Times New Roman" w:hAnsi="Times New Roman" w:cs="Times New Roman"/>
          <w:sz w:val="28"/>
          <w:szCs w:val="28"/>
        </w:rPr>
        <w:t xml:space="preserve">рибегая к прямому контролю за </w:t>
      </w:r>
      <w:r w:rsidR="009F4997">
        <w:rPr>
          <w:rFonts w:ascii="Times New Roman" w:hAnsi="Times New Roman" w:cs="Times New Roman"/>
          <w:sz w:val="28"/>
          <w:szCs w:val="28"/>
        </w:rPr>
        <w:t>ценообразованием</w:t>
      </w:r>
      <w:r w:rsidRPr="00850D7B">
        <w:rPr>
          <w:rFonts w:ascii="Times New Roman" w:hAnsi="Times New Roman" w:cs="Times New Roman"/>
          <w:sz w:val="28"/>
          <w:szCs w:val="28"/>
        </w:rPr>
        <w:t xml:space="preserve">, создает для производителей </w:t>
      </w:r>
      <w:r w:rsidR="009F4997">
        <w:rPr>
          <w:rFonts w:ascii="Times New Roman" w:hAnsi="Times New Roman" w:cs="Times New Roman"/>
          <w:sz w:val="28"/>
          <w:szCs w:val="28"/>
        </w:rPr>
        <w:t>особенный</w:t>
      </w:r>
      <w:r w:rsidRPr="00850D7B">
        <w:rPr>
          <w:rFonts w:ascii="Times New Roman" w:hAnsi="Times New Roman" w:cs="Times New Roman"/>
          <w:sz w:val="28"/>
          <w:szCs w:val="28"/>
        </w:rPr>
        <w:t xml:space="preserve"> экономический режим, вынуждает </w:t>
      </w:r>
      <w:r w:rsidR="009F4997">
        <w:rPr>
          <w:rFonts w:ascii="Times New Roman" w:hAnsi="Times New Roman" w:cs="Times New Roman"/>
          <w:sz w:val="28"/>
          <w:szCs w:val="28"/>
        </w:rPr>
        <w:t>производителей</w:t>
      </w:r>
      <w:r w:rsidRPr="00850D7B">
        <w:rPr>
          <w:rFonts w:ascii="Times New Roman" w:hAnsi="Times New Roman" w:cs="Times New Roman"/>
          <w:sz w:val="28"/>
          <w:szCs w:val="28"/>
        </w:rPr>
        <w:t xml:space="preserve"> пересматривать производственные программы, </w:t>
      </w:r>
      <w:r w:rsidR="009F4997">
        <w:rPr>
          <w:rFonts w:ascii="Times New Roman" w:hAnsi="Times New Roman" w:cs="Times New Roman"/>
          <w:sz w:val="28"/>
          <w:szCs w:val="28"/>
        </w:rPr>
        <w:t xml:space="preserve">находить </w:t>
      </w:r>
      <w:r w:rsidRPr="00850D7B">
        <w:rPr>
          <w:rFonts w:ascii="Times New Roman" w:hAnsi="Times New Roman" w:cs="Times New Roman"/>
          <w:sz w:val="28"/>
          <w:szCs w:val="28"/>
        </w:rPr>
        <w:t xml:space="preserve">новые источники финансирования </w:t>
      </w:r>
      <w:r w:rsidR="009F4997">
        <w:rPr>
          <w:rFonts w:ascii="Times New Roman" w:hAnsi="Times New Roman" w:cs="Times New Roman"/>
          <w:sz w:val="28"/>
          <w:szCs w:val="28"/>
        </w:rPr>
        <w:t>и пр</w:t>
      </w:r>
      <w:r w:rsidRPr="00850D7B">
        <w:rPr>
          <w:rFonts w:ascii="Times New Roman" w:hAnsi="Times New Roman" w:cs="Times New Roman"/>
          <w:sz w:val="28"/>
          <w:szCs w:val="28"/>
        </w:rPr>
        <w:t>.</w:t>
      </w:r>
    </w:p>
    <w:p w:rsidR="00850D7B" w:rsidRPr="00850D7B" w:rsidRDefault="009F4997" w:rsidP="00850D7B">
      <w:pPr>
        <w:rPr>
          <w:rFonts w:ascii="Times New Roman" w:hAnsi="Times New Roman" w:cs="Times New Roman"/>
          <w:sz w:val="28"/>
          <w:szCs w:val="28"/>
        </w:rPr>
      </w:pPr>
      <w:r>
        <w:rPr>
          <w:rFonts w:ascii="Times New Roman" w:hAnsi="Times New Roman" w:cs="Times New Roman"/>
          <w:sz w:val="28"/>
          <w:szCs w:val="28"/>
        </w:rPr>
        <w:t>Нет таких</w:t>
      </w:r>
      <w:r w:rsidR="00850D7B" w:rsidRPr="00850D7B">
        <w:rPr>
          <w:rFonts w:ascii="Times New Roman" w:hAnsi="Times New Roman" w:cs="Times New Roman"/>
          <w:sz w:val="28"/>
          <w:szCs w:val="28"/>
        </w:rPr>
        <w:t xml:space="preserve"> методов государственного регулирования</w:t>
      </w:r>
      <w:r>
        <w:rPr>
          <w:rFonts w:ascii="Times New Roman" w:hAnsi="Times New Roman" w:cs="Times New Roman"/>
          <w:sz w:val="28"/>
          <w:szCs w:val="28"/>
        </w:rPr>
        <w:t>,</w:t>
      </w:r>
      <w:r w:rsidR="00850D7B" w:rsidRPr="00850D7B">
        <w:rPr>
          <w:rFonts w:ascii="Times New Roman" w:hAnsi="Times New Roman" w:cs="Times New Roman"/>
          <w:sz w:val="28"/>
          <w:szCs w:val="28"/>
        </w:rPr>
        <w:t xml:space="preserve"> </w:t>
      </w:r>
      <w:r>
        <w:rPr>
          <w:rFonts w:ascii="Times New Roman" w:hAnsi="Times New Roman" w:cs="Times New Roman"/>
          <w:sz w:val="28"/>
          <w:szCs w:val="28"/>
        </w:rPr>
        <w:t>которые совершенно непригодны и абсолютно неэффективны</w:t>
      </w:r>
      <w:r w:rsidR="00850D7B" w:rsidRPr="00850D7B">
        <w:rPr>
          <w:rFonts w:ascii="Times New Roman" w:hAnsi="Times New Roman" w:cs="Times New Roman"/>
          <w:sz w:val="28"/>
          <w:szCs w:val="28"/>
        </w:rPr>
        <w:t xml:space="preserve">. Нужны все, и вопрос </w:t>
      </w:r>
      <w:r>
        <w:rPr>
          <w:rFonts w:ascii="Times New Roman" w:hAnsi="Times New Roman" w:cs="Times New Roman"/>
          <w:sz w:val="28"/>
          <w:szCs w:val="28"/>
        </w:rPr>
        <w:t>только</w:t>
      </w:r>
      <w:r w:rsidR="00850D7B" w:rsidRPr="00850D7B">
        <w:rPr>
          <w:rFonts w:ascii="Times New Roman" w:hAnsi="Times New Roman" w:cs="Times New Roman"/>
          <w:sz w:val="28"/>
          <w:szCs w:val="28"/>
        </w:rPr>
        <w:t xml:space="preserve"> в том, чтобы </w:t>
      </w:r>
      <w:r>
        <w:rPr>
          <w:rFonts w:ascii="Times New Roman" w:hAnsi="Times New Roman" w:cs="Times New Roman"/>
          <w:sz w:val="28"/>
          <w:szCs w:val="28"/>
        </w:rPr>
        <w:t>найти</w:t>
      </w:r>
      <w:r w:rsidR="00850D7B" w:rsidRPr="00850D7B">
        <w:rPr>
          <w:rFonts w:ascii="Times New Roman" w:hAnsi="Times New Roman" w:cs="Times New Roman"/>
          <w:sz w:val="28"/>
          <w:szCs w:val="28"/>
        </w:rPr>
        <w:t xml:space="preserve"> для каждого те ситуации, </w:t>
      </w:r>
      <w:r>
        <w:rPr>
          <w:rFonts w:ascii="Times New Roman" w:hAnsi="Times New Roman" w:cs="Times New Roman"/>
          <w:sz w:val="28"/>
          <w:szCs w:val="28"/>
        </w:rPr>
        <w:t>в которых</w:t>
      </w:r>
      <w:r w:rsidR="00850D7B" w:rsidRPr="00850D7B">
        <w:rPr>
          <w:rFonts w:ascii="Times New Roman" w:hAnsi="Times New Roman" w:cs="Times New Roman"/>
          <w:sz w:val="28"/>
          <w:szCs w:val="28"/>
        </w:rPr>
        <w:t xml:space="preserve"> его </w:t>
      </w:r>
      <w:r>
        <w:rPr>
          <w:rFonts w:ascii="Times New Roman" w:hAnsi="Times New Roman" w:cs="Times New Roman"/>
          <w:sz w:val="28"/>
          <w:szCs w:val="28"/>
        </w:rPr>
        <w:t>использование</w:t>
      </w:r>
      <w:r w:rsidR="00850D7B" w:rsidRPr="00850D7B">
        <w:rPr>
          <w:rFonts w:ascii="Times New Roman" w:hAnsi="Times New Roman" w:cs="Times New Roman"/>
          <w:sz w:val="28"/>
          <w:szCs w:val="28"/>
        </w:rPr>
        <w:t xml:space="preserve"> наиболее целесообразно. Хозяйственные </w:t>
      </w:r>
      <w:r>
        <w:rPr>
          <w:rFonts w:ascii="Times New Roman" w:hAnsi="Times New Roman" w:cs="Times New Roman"/>
          <w:sz w:val="28"/>
          <w:szCs w:val="28"/>
        </w:rPr>
        <w:t>убытки</w:t>
      </w:r>
      <w:r w:rsidR="00850D7B" w:rsidRPr="00850D7B">
        <w:rPr>
          <w:rFonts w:ascii="Times New Roman" w:hAnsi="Times New Roman" w:cs="Times New Roman"/>
          <w:sz w:val="28"/>
          <w:szCs w:val="28"/>
        </w:rPr>
        <w:t xml:space="preserve"> начинаются тогда, когда </w:t>
      </w:r>
      <w:r>
        <w:rPr>
          <w:rFonts w:ascii="Times New Roman" w:hAnsi="Times New Roman" w:cs="Times New Roman"/>
          <w:sz w:val="28"/>
          <w:szCs w:val="28"/>
        </w:rPr>
        <w:t>государство</w:t>
      </w:r>
      <w:r w:rsidR="00850D7B" w:rsidRPr="00850D7B">
        <w:rPr>
          <w:rFonts w:ascii="Times New Roman" w:hAnsi="Times New Roman" w:cs="Times New Roman"/>
          <w:sz w:val="28"/>
          <w:szCs w:val="28"/>
        </w:rPr>
        <w:t xml:space="preserve"> выход</w:t>
      </w:r>
      <w:r>
        <w:rPr>
          <w:rFonts w:ascii="Times New Roman" w:hAnsi="Times New Roman" w:cs="Times New Roman"/>
          <w:sz w:val="28"/>
          <w:szCs w:val="28"/>
        </w:rPr>
        <w:t>и</w:t>
      </w:r>
      <w:r w:rsidR="00850D7B" w:rsidRPr="00850D7B">
        <w:rPr>
          <w:rFonts w:ascii="Times New Roman" w:hAnsi="Times New Roman" w:cs="Times New Roman"/>
          <w:sz w:val="28"/>
          <w:szCs w:val="28"/>
        </w:rPr>
        <w:t xml:space="preserve">т за границы разумного, </w:t>
      </w:r>
      <w:r>
        <w:rPr>
          <w:rFonts w:ascii="Times New Roman" w:hAnsi="Times New Roman" w:cs="Times New Roman"/>
          <w:sz w:val="28"/>
          <w:szCs w:val="28"/>
        </w:rPr>
        <w:t>нарушая баланс</w:t>
      </w:r>
      <w:r w:rsidR="00850D7B" w:rsidRPr="00850D7B">
        <w:rPr>
          <w:rFonts w:ascii="Times New Roman" w:hAnsi="Times New Roman" w:cs="Times New Roman"/>
          <w:sz w:val="28"/>
          <w:szCs w:val="28"/>
        </w:rPr>
        <w:t xml:space="preserve"> </w:t>
      </w:r>
      <w:r>
        <w:rPr>
          <w:rFonts w:ascii="Times New Roman" w:hAnsi="Times New Roman" w:cs="Times New Roman"/>
          <w:sz w:val="28"/>
          <w:szCs w:val="28"/>
        </w:rPr>
        <w:t xml:space="preserve">соотношения </w:t>
      </w:r>
      <w:r w:rsidR="00850D7B" w:rsidRPr="00850D7B">
        <w:rPr>
          <w:rFonts w:ascii="Times New Roman" w:hAnsi="Times New Roman" w:cs="Times New Roman"/>
          <w:sz w:val="28"/>
          <w:szCs w:val="28"/>
        </w:rPr>
        <w:t>экономически</w:t>
      </w:r>
      <w:r>
        <w:rPr>
          <w:rFonts w:ascii="Times New Roman" w:hAnsi="Times New Roman" w:cs="Times New Roman"/>
          <w:sz w:val="28"/>
          <w:szCs w:val="28"/>
        </w:rPr>
        <w:t>х и</w:t>
      </w:r>
      <w:r w:rsidR="00850D7B" w:rsidRPr="00850D7B">
        <w:rPr>
          <w:rFonts w:ascii="Times New Roman" w:hAnsi="Times New Roman" w:cs="Times New Roman"/>
          <w:sz w:val="28"/>
          <w:szCs w:val="28"/>
        </w:rPr>
        <w:t xml:space="preserve"> административны</w:t>
      </w:r>
      <w:r>
        <w:rPr>
          <w:rFonts w:ascii="Times New Roman" w:hAnsi="Times New Roman" w:cs="Times New Roman"/>
          <w:sz w:val="28"/>
          <w:szCs w:val="28"/>
        </w:rPr>
        <w:t>х методов</w:t>
      </w:r>
      <w:r w:rsidR="00850D7B" w:rsidRPr="00850D7B">
        <w:rPr>
          <w:rFonts w:ascii="Times New Roman" w:hAnsi="Times New Roman" w:cs="Times New Roman"/>
          <w:sz w:val="28"/>
          <w:szCs w:val="28"/>
        </w:rPr>
        <w:t>.</w:t>
      </w:r>
      <w:r w:rsidR="00A012C8">
        <w:rPr>
          <w:rStyle w:val="a6"/>
          <w:rFonts w:ascii="Times New Roman" w:hAnsi="Times New Roman" w:cs="Times New Roman"/>
          <w:sz w:val="28"/>
          <w:szCs w:val="28"/>
        </w:rPr>
        <w:footnoteReference w:id="6"/>
      </w:r>
    </w:p>
    <w:p w:rsidR="00850D7B" w:rsidRPr="00850D7B" w:rsidRDefault="00850D7B" w:rsidP="00850D7B">
      <w:pPr>
        <w:rPr>
          <w:rFonts w:ascii="Times New Roman" w:hAnsi="Times New Roman" w:cs="Times New Roman"/>
          <w:sz w:val="28"/>
          <w:szCs w:val="28"/>
        </w:rPr>
      </w:pPr>
      <w:r w:rsidRPr="00850D7B">
        <w:rPr>
          <w:rFonts w:ascii="Times New Roman" w:hAnsi="Times New Roman" w:cs="Times New Roman"/>
          <w:sz w:val="28"/>
          <w:szCs w:val="28"/>
        </w:rPr>
        <w:t xml:space="preserve">Самими же экономическими регуляторами </w:t>
      </w:r>
      <w:r w:rsidR="009F4997">
        <w:rPr>
          <w:rFonts w:ascii="Times New Roman" w:hAnsi="Times New Roman" w:cs="Times New Roman"/>
          <w:sz w:val="28"/>
          <w:szCs w:val="28"/>
        </w:rPr>
        <w:t>необходимо</w:t>
      </w:r>
      <w:r w:rsidRPr="00850D7B">
        <w:rPr>
          <w:rFonts w:ascii="Times New Roman" w:hAnsi="Times New Roman" w:cs="Times New Roman"/>
          <w:sz w:val="28"/>
          <w:szCs w:val="28"/>
        </w:rPr>
        <w:t xml:space="preserve"> пользоваться предельно осторожно, </w:t>
      </w:r>
      <w:r w:rsidR="009F4997" w:rsidRPr="00850D7B">
        <w:rPr>
          <w:rFonts w:ascii="Times New Roman" w:hAnsi="Times New Roman" w:cs="Times New Roman"/>
          <w:sz w:val="28"/>
          <w:szCs w:val="28"/>
        </w:rPr>
        <w:t xml:space="preserve">не заменяя </w:t>
      </w:r>
      <w:r w:rsidR="009F4997">
        <w:rPr>
          <w:rFonts w:ascii="Times New Roman" w:hAnsi="Times New Roman" w:cs="Times New Roman"/>
          <w:sz w:val="28"/>
          <w:szCs w:val="28"/>
        </w:rPr>
        <w:t xml:space="preserve">и не ослабляя </w:t>
      </w:r>
      <w:r w:rsidRPr="00850D7B">
        <w:rPr>
          <w:rFonts w:ascii="Times New Roman" w:hAnsi="Times New Roman" w:cs="Times New Roman"/>
          <w:sz w:val="28"/>
          <w:szCs w:val="28"/>
        </w:rPr>
        <w:t xml:space="preserve">рыночные стимулы. Если </w:t>
      </w:r>
      <w:r w:rsidR="009F4997">
        <w:rPr>
          <w:rFonts w:ascii="Times New Roman" w:hAnsi="Times New Roman" w:cs="Times New Roman"/>
          <w:sz w:val="28"/>
          <w:szCs w:val="28"/>
        </w:rPr>
        <w:t>власть</w:t>
      </w:r>
      <w:r w:rsidRPr="00850D7B">
        <w:rPr>
          <w:rFonts w:ascii="Times New Roman" w:hAnsi="Times New Roman" w:cs="Times New Roman"/>
          <w:sz w:val="28"/>
          <w:szCs w:val="28"/>
        </w:rPr>
        <w:t xml:space="preserve"> игнорирует это требование, </w:t>
      </w:r>
      <w:r w:rsidR="009F4997">
        <w:rPr>
          <w:rFonts w:ascii="Times New Roman" w:hAnsi="Times New Roman" w:cs="Times New Roman"/>
          <w:sz w:val="28"/>
          <w:szCs w:val="28"/>
        </w:rPr>
        <w:t>включает</w:t>
      </w:r>
      <w:r w:rsidRPr="00850D7B">
        <w:rPr>
          <w:rFonts w:ascii="Times New Roman" w:hAnsi="Times New Roman" w:cs="Times New Roman"/>
          <w:sz w:val="28"/>
          <w:szCs w:val="28"/>
        </w:rPr>
        <w:t xml:space="preserve"> регуляторы, не </w:t>
      </w:r>
      <w:r w:rsidR="009F4997">
        <w:rPr>
          <w:rFonts w:ascii="Times New Roman" w:hAnsi="Times New Roman" w:cs="Times New Roman"/>
          <w:sz w:val="28"/>
          <w:szCs w:val="28"/>
        </w:rPr>
        <w:t>обращая внимания</w:t>
      </w:r>
      <w:r w:rsidRPr="00850D7B">
        <w:rPr>
          <w:rFonts w:ascii="Times New Roman" w:hAnsi="Times New Roman" w:cs="Times New Roman"/>
          <w:sz w:val="28"/>
          <w:szCs w:val="28"/>
        </w:rPr>
        <w:t xml:space="preserve"> </w:t>
      </w:r>
      <w:r w:rsidR="009F4997">
        <w:rPr>
          <w:rFonts w:ascii="Times New Roman" w:hAnsi="Times New Roman" w:cs="Times New Roman"/>
          <w:sz w:val="28"/>
          <w:szCs w:val="28"/>
        </w:rPr>
        <w:t>на рыночный механизм</w:t>
      </w:r>
      <w:r w:rsidRPr="00850D7B">
        <w:rPr>
          <w:rFonts w:ascii="Times New Roman" w:hAnsi="Times New Roman" w:cs="Times New Roman"/>
          <w:sz w:val="28"/>
          <w:szCs w:val="28"/>
        </w:rPr>
        <w:t xml:space="preserve">, последний начинает давать сбои. </w:t>
      </w:r>
      <w:r w:rsidR="009F4997">
        <w:rPr>
          <w:rFonts w:ascii="Times New Roman" w:hAnsi="Times New Roman" w:cs="Times New Roman"/>
          <w:sz w:val="28"/>
          <w:szCs w:val="28"/>
        </w:rPr>
        <w:t>Поскольку</w:t>
      </w:r>
      <w:r w:rsidRPr="00850D7B">
        <w:rPr>
          <w:rFonts w:ascii="Times New Roman" w:hAnsi="Times New Roman" w:cs="Times New Roman"/>
          <w:sz w:val="28"/>
          <w:szCs w:val="28"/>
        </w:rPr>
        <w:t xml:space="preserve"> </w:t>
      </w:r>
      <w:r w:rsidR="009F4997" w:rsidRPr="00850D7B">
        <w:rPr>
          <w:rFonts w:ascii="Times New Roman" w:hAnsi="Times New Roman" w:cs="Times New Roman"/>
          <w:sz w:val="28"/>
          <w:szCs w:val="28"/>
        </w:rPr>
        <w:t xml:space="preserve">налоговая </w:t>
      </w:r>
      <w:r w:rsidR="009F4997">
        <w:rPr>
          <w:rFonts w:ascii="Times New Roman" w:hAnsi="Times New Roman" w:cs="Times New Roman"/>
          <w:sz w:val="28"/>
          <w:szCs w:val="28"/>
        </w:rPr>
        <w:t xml:space="preserve">или </w:t>
      </w:r>
      <w:r w:rsidRPr="00850D7B">
        <w:rPr>
          <w:rFonts w:ascii="Times New Roman" w:hAnsi="Times New Roman" w:cs="Times New Roman"/>
          <w:sz w:val="28"/>
          <w:szCs w:val="28"/>
        </w:rPr>
        <w:t xml:space="preserve">денежная политика по силе своего </w:t>
      </w:r>
      <w:r w:rsidR="009F4997">
        <w:rPr>
          <w:rFonts w:ascii="Times New Roman" w:hAnsi="Times New Roman" w:cs="Times New Roman"/>
          <w:sz w:val="28"/>
          <w:szCs w:val="28"/>
        </w:rPr>
        <w:t>влияния</w:t>
      </w:r>
      <w:r w:rsidRPr="00850D7B">
        <w:rPr>
          <w:rFonts w:ascii="Times New Roman" w:hAnsi="Times New Roman" w:cs="Times New Roman"/>
          <w:sz w:val="28"/>
          <w:szCs w:val="28"/>
        </w:rPr>
        <w:t xml:space="preserve"> на экономику </w:t>
      </w:r>
      <w:r w:rsidR="009F4997">
        <w:rPr>
          <w:rFonts w:ascii="Times New Roman" w:hAnsi="Times New Roman" w:cs="Times New Roman"/>
          <w:sz w:val="28"/>
          <w:szCs w:val="28"/>
        </w:rPr>
        <w:t>сопоставима</w:t>
      </w:r>
      <w:r w:rsidRPr="00850D7B">
        <w:rPr>
          <w:rFonts w:ascii="Times New Roman" w:hAnsi="Times New Roman" w:cs="Times New Roman"/>
          <w:sz w:val="28"/>
          <w:szCs w:val="28"/>
        </w:rPr>
        <w:t xml:space="preserve"> с централизованным планированием.</w:t>
      </w:r>
    </w:p>
    <w:p w:rsidR="00850D7B" w:rsidRPr="00850D7B" w:rsidRDefault="00F61BC1" w:rsidP="00850D7B">
      <w:pPr>
        <w:rPr>
          <w:rFonts w:ascii="Times New Roman" w:hAnsi="Times New Roman" w:cs="Times New Roman"/>
          <w:sz w:val="28"/>
          <w:szCs w:val="28"/>
        </w:rPr>
      </w:pPr>
      <w:r>
        <w:rPr>
          <w:rFonts w:ascii="Times New Roman" w:hAnsi="Times New Roman" w:cs="Times New Roman"/>
          <w:sz w:val="28"/>
          <w:szCs w:val="28"/>
        </w:rPr>
        <w:lastRenderedPageBreak/>
        <w:t xml:space="preserve">Не существует </w:t>
      </w:r>
      <w:r w:rsidRPr="00850D7B">
        <w:rPr>
          <w:rFonts w:ascii="Times New Roman" w:hAnsi="Times New Roman" w:cs="Times New Roman"/>
          <w:sz w:val="28"/>
          <w:szCs w:val="28"/>
        </w:rPr>
        <w:t xml:space="preserve">идеального </w:t>
      </w:r>
      <w:r w:rsidR="00850D7B" w:rsidRPr="00850D7B">
        <w:rPr>
          <w:rFonts w:ascii="Times New Roman" w:hAnsi="Times New Roman" w:cs="Times New Roman"/>
          <w:sz w:val="28"/>
          <w:szCs w:val="28"/>
        </w:rPr>
        <w:t>экономическ</w:t>
      </w:r>
      <w:r>
        <w:rPr>
          <w:rFonts w:ascii="Times New Roman" w:hAnsi="Times New Roman" w:cs="Times New Roman"/>
          <w:sz w:val="28"/>
          <w:szCs w:val="28"/>
        </w:rPr>
        <w:t>ого</w:t>
      </w:r>
      <w:r w:rsidR="00850D7B" w:rsidRPr="00850D7B">
        <w:rPr>
          <w:rFonts w:ascii="Times New Roman" w:hAnsi="Times New Roman" w:cs="Times New Roman"/>
          <w:sz w:val="28"/>
          <w:szCs w:val="28"/>
        </w:rPr>
        <w:t xml:space="preserve"> регулятор</w:t>
      </w:r>
      <w:r>
        <w:rPr>
          <w:rFonts w:ascii="Times New Roman" w:hAnsi="Times New Roman" w:cs="Times New Roman"/>
          <w:sz w:val="28"/>
          <w:szCs w:val="28"/>
        </w:rPr>
        <w:t>а</w:t>
      </w:r>
      <w:r w:rsidR="00850D7B" w:rsidRPr="00850D7B">
        <w:rPr>
          <w:rFonts w:ascii="Times New Roman" w:hAnsi="Times New Roman" w:cs="Times New Roman"/>
          <w:sz w:val="28"/>
          <w:szCs w:val="28"/>
        </w:rPr>
        <w:t xml:space="preserve">. Любой из них, принося </w:t>
      </w:r>
      <w:r>
        <w:rPr>
          <w:rFonts w:ascii="Times New Roman" w:hAnsi="Times New Roman" w:cs="Times New Roman"/>
          <w:sz w:val="28"/>
          <w:szCs w:val="28"/>
        </w:rPr>
        <w:t>позитивный</w:t>
      </w:r>
      <w:r w:rsidR="00850D7B" w:rsidRPr="00850D7B">
        <w:rPr>
          <w:rFonts w:ascii="Times New Roman" w:hAnsi="Times New Roman" w:cs="Times New Roman"/>
          <w:sz w:val="28"/>
          <w:szCs w:val="28"/>
        </w:rPr>
        <w:t xml:space="preserve"> эффект в одной </w:t>
      </w:r>
      <w:r>
        <w:rPr>
          <w:rFonts w:ascii="Times New Roman" w:hAnsi="Times New Roman" w:cs="Times New Roman"/>
          <w:sz w:val="28"/>
          <w:szCs w:val="28"/>
        </w:rPr>
        <w:t>области</w:t>
      </w:r>
      <w:r w:rsidR="00850D7B" w:rsidRPr="00850D7B">
        <w:rPr>
          <w:rFonts w:ascii="Times New Roman" w:hAnsi="Times New Roman" w:cs="Times New Roman"/>
          <w:sz w:val="28"/>
          <w:szCs w:val="28"/>
        </w:rPr>
        <w:t xml:space="preserve"> экономики, непременно дает </w:t>
      </w:r>
      <w:r>
        <w:rPr>
          <w:rFonts w:ascii="Times New Roman" w:hAnsi="Times New Roman" w:cs="Times New Roman"/>
          <w:sz w:val="28"/>
          <w:szCs w:val="28"/>
        </w:rPr>
        <w:t>отрицательные</w:t>
      </w:r>
      <w:r w:rsidR="00850D7B" w:rsidRPr="00850D7B">
        <w:rPr>
          <w:rFonts w:ascii="Times New Roman" w:hAnsi="Times New Roman" w:cs="Times New Roman"/>
          <w:sz w:val="28"/>
          <w:szCs w:val="28"/>
        </w:rPr>
        <w:t xml:space="preserve"> последствия в других. </w:t>
      </w:r>
      <w:r>
        <w:rPr>
          <w:rFonts w:ascii="Times New Roman" w:hAnsi="Times New Roman" w:cs="Times New Roman"/>
          <w:sz w:val="28"/>
          <w:szCs w:val="28"/>
        </w:rPr>
        <w:t>В этом случае</w:t>
      </w:r>
      <w:r w:rsidR="00850D7B" w:rsidRPr="00850D7B">
        <w:rPr>
          <w:rFonts w:ascii="Times New Roman" w:hAnsi="Times New Roman" w:cs="Times New Roman"/>
          <w:sz w:val="28"/>
          <w:szCs w:val="28"/>
        </w:rPr>
        <w:t xml:space="preserve"> ничего нельзя изменить. Государство, </w:t>
      </w:r>
      <w:r>
        <w:rPr>
          <w:rFonts w:ascii="Times New Roman" w:hAnsi="Times New Roman" w:cs="Times New Roman"/>
          <w:sz w:val="28"/>
          <w:szCs w:val="28"/>
        </w:rPr>
        <w:t xml:space="preserve">которое </w:t>
      </w:r>
      <w:r w:rsidR="00850D7B" w:rsidRPr="00850D7B">
        <w:rPr>
          <w:rFonts w:ascii="Times New Roman" w:hAnsi="Times New Roman" w:cs="Times New Roman"/>
          <w:sz w:val="28"/>
          <w:szCs w:val="28"/>
        </w:rPr>
        <w:t>использу</w:t>
      </w:r>
      <w:r>
        <w:rPr>
          <w:rFonts w:ascii="Times New Roman" w:hAnsi="Times New Roman" w:cs="Times New Roman"/>
          <w:sz w:val="28"/>
          <w:szCs w:val="28"/>
        </w:rPr>
        <w:t>ет</w:t>
      </w:r>
      <w:r w:rsidR="00850D7B" w:rsidRPr="00850D7B">
        <w:rPr>
          <w:rFonts w:ascii="Times New Roman" w:hAnsi="Times New Roman" w:cs="Times New Roman"/>
          <w:sz w:val="28"/>
          <w:szCs w:val="28"/>
        </w:rPr>
        <w:t xml:space="preserve"> экономические инструменты регулирования, </w:t>
      </w:r>
      <w:r>
        <w:rPr>
          <w:rFonts w:ascii="Times New Roman" w:hAnsi="Times New Roman" w:cs="Times New Roman"/>
          <w:sz w:val="28"/>
          <w:szCs w:val="28"/>
        </w:rPr>
        <w:t>должно</w:t>
      </w:r>
      <w:r w:rsidR="00850D7B" w:rsidRPr="00850D7B">
        <w:rPr>
          <w:rFonts w:ascii="Times New Roman" w:hAnsi="Times New Roman" w:cs="Times New Roman"/>
          <w:sz w:val="28"/>
          <w:szCs w:val="28"/>
        </w:rPr>
        <w:t xml:space="preserve"> их контролировать и </w:t>
      </w:r>
      <w:r>
        <w:rPr>
          <w:rFonts w:ascii="Times New Roman" w:hAnsi="Times New Roman" w:cs="Times New Roman"/>
          <w:sz w:val="28"/>
          <w:szCs w:val="28"/>
        </w:rPr>
        <w:t>во время</w:t>
      </w:r>
      <w:r w:rsidR="00850D7B" w:rsidRPr="00850D7B">
        <w:rPr>
          <w:rFonts w:ascii="Times New Roman" w:hAnsi="Times New Roman" w:cs="Times New Roman"/>
          <w:sz w:val="28"/>
          <w:szCs w:val="28"/>
        </w:rPr>
        <w:t xml:space="preserve"> останавливать.</w:t>
      </w:r>
    </w:p>
    <w:p w:rsidR="00850D7B" w:rsidRPr="00850D7B" w:rsidRDefault="00850D7B" w:rsidP="00850D7B">
      <w:pPr>
        <w:rPr>
          <w:rFonts w:ascii="Times New Roman" w:hAnsi="Times New Roman" w:cs="Times New Roman"/>
          <w:sz w:val="28"/>
          <w:szCs w:val="28"/>
        </w:rPr>
      </w:pPr>
      <w:r w:rsidRPr="00850D7B">
        <w:rPr>
          <w:rFonts w:ascii="Times New Roman" w:hAnsi="Times New Roman" w:cs="Times New Roman"/>
          <w:sz w:val="28"/>
          <w:szCs w:val="28"/>
        </w:rPr>
        <w:t xml:space="preserve">Например, государство </w:t>
      </w:r>
      <w:r w:rsidR="00F61BC1">
        <w:rPr>
          <w:rFonts w:ascii="Times New Roman" w:hAnsi="Times New Roman" w:cs="Times New Roman"/>
          <w:sz w:val="28"/>
          <w:szCs w:val="28"/>
        </w:rPr>
        <w:t>хочет</w:t>
      </w:r>
      <w:r w:rsidRPr="00850D7B">
        <w:rPr>
          <w:rFonts w:ascii="Times New Roman" w:hAnsi="Times New Roman" w:cs="Times New Roman"/>
          <w:sz w:val="28"/>
          <w:szCs w:val="28"/>
        </w:rPr>
        <w:t xml:space="preserve"> обуздать</w:t>
      </w:r>
      <w:r w:rsidR="00F61BC1">
        <w:rPr>
          <w:rFonts w:ascii="Times New Roman" w:hAnsi="Times New Roman" w:cs="Times New Roman"/>
          <w:sz w:val="28"/>
          <w:szCs w:val="28"/>
        </w:rPr>
        <w:t xml:space="preserve"> уровень</w:t>
      </w:r>
      <w:r w:rsidRPr="00850D7B">
        <w:rPr>
          <w:rFonts w:ascii="Times New Roman" w:hAnsi="Times New Roman" w:cs="Times New Roman"/>
          <w:sz w:val="28"/>
          <w:szCs w:val="28"/>
        </w:rPr>
        <w:t xml:space="preserve"> инфляци</w:t>
      </w:r>
      <w:r w:rsidR="00F61BC1">
        <w:rPr>
          <w:rFonts w:ascii="Times New Roman" w:hAnsi="Times New Roman" w:cs="Times New Roman"/>
          <w:sz w:val="28"/>
          <w:szCs w:val="28"/>
        </w:rPr>
        <w:t>и</w:t>
      </w:r>
      <w:r w:rsidRPr="00850D7B">
        <w:rPr>
          <w:rFonts w:ascii="Times New Roman" w:hAnsi="Times New Roman" w:cs="Times New Roman"/>
          <w:sz w:val="28"/>
          <w:szCs w:val="28"/>
        </w:rPr>
        <w:t xml:space="preserve">, ограничивая прирост денежной массы. </w:t>
      </w:r>
      <w:r w:rsidR="00F61BC1">
        <w:rPr>
          <w:rFonts w:ascii="Times New Roman" w:hAnsi="Times New Roman" w:cs="Times New Roman"/>
          <w:sz w:val="28"/>
          <w:szCs w:val="28"/>
        </w:rPr>
        <w:t>Данная</w:t>
      </w:r>
      <w:r w:rsidR="00F61BC1" w:rsidRPr="00850D7B">
        <w:rPr>
          <w:rFonts w:ascii="Times New Roman" w:hAnsi="Times New Roman" w:cs="Times New Roman"/>
          <w:sz w:val="28"/>
          <w:szCs w:val="28"/>
        </w:rPr>
        <w:t xml:space="preserve"> мера</w:t>
      </w:r>
      <w:r w:rsidR="00F61BC1">
        <w:rPr>
          <w:rFonts w:ascii="Times New Roman" w:hAnsi="Times New Roman" w:cs="Times New Roman"/>
          <w:sz w:val="28"/>
          <w:szCs w:val="28"/>
        </w:rPr>
        <w:t>,</w:t>
      </w:r>
      <w:r w:rsidR="00F61BC1" w:rsidRPr="00850D7B">
        <w:rPr>
          <w:rFonts w:ascii="Times New Roman" w:hAnsi="Times New Roman" w:cs="Times New Roman"/>
          <w:sz w:val="28"/>
          <w:szCs w:val="28"/>
        </w:rPr>
        <w:t xml:space="preserve"> </w:t>
      </w:r>
      <w:r w:rsidR="00F61BC1">
        <w:rPr>
          <w:rFonts w:ascii="Times New Roman" w:hAnsi="Times New Roman" w:cs="Times New Roman"/>
          <w:sz w:val="28"/>
          <w:szCs w:val="28"/>
        </w:rPr>
        <w:t>в контексте</w:t>
      </w:r>
      <w:r w:rsidRPr="00850D7B">
        <w:rPr>
          <w:rFonts w:ascii="Times New Roman" w:hAnsi="Times New Roman" w:cs="Times New Roman"/>
          <w:sz w:val="28"/>
          <w:szCs w:val="28"/>
        </w:rPr>
        <w:t xml:space="preserve"> борьбы с инфляцией</w:t>
      </w:r>
      <w:r w:rsidR="00F61BC1">
        <w:rPr>
          <w:rFonts w:ascii="Times New Roman" w:hAnsi="Times New Roman" w:cs="Times New Roman"/>
          <w:sz w:val="28"/>
          <w:szCs w:val="28"/>
        </w:rPr>
        <w:t>,</w:t>
      </w:r>
      <w:r w:rsidRPr="00850D7B">
        <w:rPr>
          <w:rFonts w:ascii="Times New Roman" w:hAnsi="Times New Roman" w:cs="Times New Roman"/>
          <w:sz w:val="28"/>
          <w:szCs w:val="28"/>
        </w:rPr>
        <w:t xml:space="preserve"> эффективна, </w:t>
      </w:r>
      <w:r w:rsidR="00F61BC1">
        <w:rPr>
          <w:rFonts w:ascii="Times New Roman" w:hAnsi="Times New Roman" w:cs="Times New Roman"/>
          <w:sz w:val="28"/>
          <w:szCs w:val="28"/>
        </w:rPr>
        <w:t>но</w:t>
      </w:r>
      <w:r w:rsidRPr="00850D7B">
        <w:rPr>
          <w:rFonts w:ascii="Times New Roman" w:hAnsi="Times New Roman" w:cs="Times New Roman"/>
          <w:sz w:val="28"/>
          <w:szCs w:val="28"/>
        </w:rPr>
        <w:t xml:space="preserve"> она приводит к удорожанию </w:t>
      </w:r>
      <w:r w:rsidR="00F61BC1" w:rsidRPr="00850D7B">
        <w:rPr>
          <w:rFonts w:ascii="Times New Roman" w:hAnsi="Times New Roman" w:cs="Times New Roman"/>
          <w:sz w:val="28"/>
          <w:szCs w:val="28"/>
        </w:rPr>
        <w:t xml:space="preserve">банковского </w:t>
      </w:r>
      <w:r w:rsidR="00F61BC1">
        <w:rPr>
          <w:rFonts w:ascii="Times New Roman" w:hAnsi="Times New Roman" w:cs="Times New Roman"/>
          <w:sz w:val="28"/>
          <w:szCs w:val="28"/>
        </w:rPr>
        <w:t xml:space="preserve">и </w:t>
      </w:r>
      <w:r w:rsidRPr="00850D7B">
        <w:rPr>
          <w:rFonts w:ascii="Times New Roman" w:hAnsi="Times New Roman" w:cs="Times New Roman"/>
          <w:sz w:val="28"/>
          <w:szCs w:val="28"/>
        </w:rPr>
        <w:t xml:space="preserve">центрального кредита. А если </w:t>
      </w:r>
      <w:r w:rsidR="00F61BC1" w:rsidRPr="00850D7B">
        <w:rPr>
          <w:rFonts w:ascii="Times New Roman" w:hAnsi="Times New Roman" w:cs="Times New Roman"/>
          <w:sz w:val="28"/>
          <w:szCs w:val="28"/>
        </w:rPr>
        <w:t xml:space="preserve">ставки </w:t>
      </w:r>
      <w:r w:rsidRPr="00850D7B">
        <w:rPr>
          <w:rFonts w:ascii="Times New Roman" w:hAnsi="Times New Roman" w:cs="Times New Roman"/>
          <w:sz w:val="28"/>
          <w:szCs w:val="28"/>
        </w:rPr>
        <w:t>процент</w:t>
      </w:r>
      <w:r w:rsidR="00F61BC1">
        <w:rPr>
          <w:rFonts w:ascii="Times New Roman" w:hAnsi="Times New Roman" w:cs="Times New Roman"/>
          <w:sz w:val="28"/>
          <w:szCs w:val="28"/>
        </w:rPr>
        <w:t>а</w:t>
      </w:r>
      <w:r w:rsidRPr="00850D7B">
        <w:rPr>
          <w:rFonts w:ascii="Times New Roman" w:hAnsi="Times New Roman" w:cs="Times New Roman"/>
          <w:sz w:val="28"/>
          <w:szCs w:val="28"/>
        </w:rPr>
        <w:t xml:space="preserve"> растут, становится все </w:t>
      </w:r>
      <w:r w:rsidR="00F61BC1">
        <w:rPr>
          <w:rFonts w:ascii="Times New Roman" w:hAnsi="Times New Roman" w:cs="Times New Roman"/>
          <w:sz w:val="28"/>
          <w:szCs w:val="28"/>
        </w:rPr>
        <w:t>сложнее</w:t>
      </w:r>
      <w:r w:rsidRPr="00850D7B">
        <w:rPr>
          <w:rFonts w:ascii="Times New Roman" w:hAnsi="Times New Roman" w:cs="Times New Roman"/>
          <w:sz w:val="28"/>
          <w:szCs w:val="28"/>
        </w:rPr>
        <w:t xml:space="preserve"> финансировать инвестиции, </w:t>
      </w:r>
      <w:r w:rsidR="00F61BC1">
        <w:rPr>
          <w:rFonts w:ascii="Times New Roman" w:hAnsi="Times New Roman" w:cs="Times New Roman"/>
          <w:sz w:val="28"/>
          <w:szCs w:val="28"/>
        </w:rPr>
        <w:t>развитие экономики начинает</w:t>
      </w:r>
      <w:r w:rsidRPr="00850D7B">
        <w:rPr>
          <w:rFonts w:ascii="Times New Roman" w:hAnsi="Times New Roman" w:cs="Times New Roman"/>
          <w:sz w:val="28"/>
          <w:szCs w:val="28"/>
        </w:rPr>
        <w:t xml:space="preserve"> </w:t>
      </w:r>
      <w:r w:rsidR="00F61BC1">
        <w:rPr>
          <w:rFonts w:ascii="Times New Roman" w:hAnsi="Times New Roman" w:cs="Times New Roman"/>
          <w:sz w:val="28"/>
          <w:szCs w:val="28"/>
        </w:rPr>
        <w:t>притормаживать</w:t>
      </w:r>
      <w:r w:rsidRPr="00850D7B">
        <w:rPr>
          <w:rFonts w:ascii="Times New Roman" w:hAnsi="Times New Roman" w:cs="Times New Roman"/>
          <w:sz w:val="28"/>
          <w:szCs w:val="28"/>
        </w:rPr>
        <w:t>. Именно так</w:t>
      </w:r>
      <w:r w:rsidR="00F61BC1">
        <w:rPr>
          <w:rFonts w:ascii="Times New Roman" w:hAnsi="Times New Roman" w:cs="Times New Roman"/>
          <w:sz w:val="28"/>
          <w:szCs w:val="28"/>
        </w:rPr>
        <w:t>им образом</w:t>
      </w:r>
      <w:r w:rsidRPr="00850D7B">
        <w:rPr>
          <w:rFonts w:ascii="Times New Roman" w:hAnsi="Times New Roman" w:cs="Times New Roman"/>
          <w:sz w:val="28"/>
          <w:szCs w:val="28"/>
        </w:rPr>
        <w:t xml:space="preserve"> развивается ситуация в Р</w:t>
      </w:r>
      <w:r w:rsidR="00F61BC1">
        <w:rPr>
          <w:rFonts w:ascii="Times New Roman" w:hAnsi="Times New Roman" w:cs="Times New Roman"/>
          <w:sz w:val="28"/>
          <w:szCs w:val="28"/>
        </w:rPr>
        <w:t>Ф</w:t>
      </w:r>
      <w:r w:rsidRPr="00850D7B">
        <w:rPr>
          <w:rFonts w:ascii="Times New Roman" w:hAnsi="Times New Roman" w:cs="Times New Roman"/>
          <w:sz w:val="28"/>
          <w:szCs w:val="28"/>
        </w:rPr>
        <w:t>.</w:t>
      </w:r>
      <w:r w:rsidR="00A012C8">
        <w:rPr>
          <w:rStyle w:val="a6"/>
          <w:rFonts w:ascii="Times New Roman" w:hAnsi="Times New Roman" w:cs="Times New Roman"/>
          <w:sz w:val="28"/>
          <w:szCs w:val="28"/>
        </w:rPr>
        <w:footnoteReference w:id="7"/>
      </w:r>
    </w:p>
    <w:p w:rsidR="00105E9F" w:rsidRDefault="00105E9F">
      <w:pPr>
        <w:rPr>
          <w:rFonts w:ascii="Times New Roman" w:hAnsi="Times New Roman" w:cs="Times New Roman"/>
          <w:sz w:val="28"/>
          <w:szCs w:val="28"/>
        </w:rPr>
      </w:pPr>
      <w:r>
        <w:rPr>
          <w:rFonts w:ascii="Times New Roman" w:hAnsi="Times New Roman" w:cs="Times New Roman"/>
          <w:sz w:val="28"/>
          <w:szCs w:val="28"/>
        </w:rPr>
        <w:br w:type="page"/>
      </w:r>
    </w:p>
    <w:p w:rsidR="00105E9F" w:rsidRPr="00A012C8" w:rsidRDefault="00A012C8" w:rsidP="00A012C8">
      <w:pPr>
        <w:pStyle w:val="1"/>
        <w:rPr>
          <w:rFonts w:ascii="Times New Roman" w:hAnsi="Times New Roman" w:cs="Times New Roman"/>
          <w:b/>
          <w:color w:val="auto"/>
        </w:rPr>
      </w:pPr>
      <w:bookmarkStart w:id="6" w:name="_Toc439033377"/>
      <w:r>
        <w:rPr>
          <w:rFonts w:ascii="Times New Roman" w:hAnsi="Times New Roman" w:cs="Times New Roman"/>
          <w:b/>
          <w:color w:val="auto"/>
        </w:rPr>
        <w:lastRenderedPageBreak/>
        <w:t>2.</w:t>
      </w:r>
      <w:r w:rsidR="00105E9F" w:rsidRPr="00A012C8">
        <w:rPr>
          <w:rFonts w:ascii="Times New Roman" w:hAnsi="Times New Roman" w:cs="Times New Roman"/>
          <w:b/>
          <w:color w:val="auto"/>
        </w:rPr>
        <w:t xml:space="preserve"> Государственное регулирование российской экономики за период с 2012 по 2014 г.г.</w:t>
      </w:r>
      <w:bookmarkEnd w:id="6"/>
      <w:r w:rsidRPr="00A012C8">
        <w:rPr>
          <w:rFonts w:ascii="Times New Roman" w:hAnsi="Times New Roman" w:cs="Times New Roman"/>
          <w:b/>
          <w:color w:val="auto"/>
        </w:rPr>
        <w:tab/>
      </w:r>
    </w:p>
    <w:p w:rsidR="00875B36" w:rsidRPr="00875B36" w:rsidRDefault="00105E9F" w:rsidP="00A012C8">
      <w:pPr>
        <w:rPr>
          <w:rFonts w:ascii="Times New Roman" w:hAnsi="Times New Roman" w:cs="Times New Roman"/>
          <w:sz w:val="28"/>
          <w:szCs w:val="28"/>
        </w:rPr>
      </w:pPr>
      <w:bookmarkStart w:id="7" w:name="_Toc439033378"/>
      <w:r w:rsidRPr="00A012C8">
        <w:rPr>
          <w:rStyle w:val="20"/>
          <w:rFonts w:ascii="Times New Roman" w:hAnsi="Times New Roman" w:cs="Times New Roman"/>
          <w:b/>
          <w:color w:val="auto"/>
        </w:rPr>
        <w:t>2.1. Анализ экономического развития России в период с 2012 по 2014 г</w:t>
      </w:r>
      <w:bookmarkEnd w:id="7"/>
      <w:r w:rsidRPr="00105E9F">
        <w:rPr>
          <w:rFonts w:ascii="Times New Roman" w:hAnsi="Times New Roman" w:cs="Times New Roman"/>
          <w:sz w:val="28"/>
          <w:szCs w:val="28"/>
        </w:rPr>
        <w:tab/>
      </w:r>
      <w:r w:rsidR="00875B36" w:rsidRPr="00875B36">
        <w:rPr>
          <w:rFonts w:ascii="Times New Roman" w:hAnsi="Times New Roman" w:cs="Times New Roman"/>
          <w:sz w:val="28"/>
          <w:szCs w:val="28"/>
        </w:rPr>
        <w:t>Анализ динамики макроэкономических показателей российской экономики за период 2009-2014 гг. показал, что постепенное снижение темпов экономического роста сопровождалось усилением диспропорций в сфере производства, снижением инновационной активности производителей, усилением проблем разбаланси-рованности технико-технологических характеристик основных фондов и инвестиций в основной капитал по базовым видам экономической деятельности. Развитие, основанное на экстенсивном использовании основных факторов, увеличение издержек производства снижали конкурентоспособность российской экономики. Расширение внутреннего потребительского спроса поддерживалось опережающим ростом заработной платы относительно производительности труда. Рост инвестиций в основной капитал не приводил к соответствующему повышению отдачи на единицу используемых ресурсов.</w:t>
      </w:r>
    </w:p>
    <w:p w:rsidR="00875B36" w:rsidRPr="00875B36" w:rsidRDefault="00875B36" w:rsidP="00A012C8">
      <w:pPr>
        <w:rPr>
          <w:rFonts w:ascii="Times New Roman" w:hAnsi="Times New Roman" w:cs="Times New Roman"/>
          <w:sz w:val="28"/>
          <w:szCs w:val="28"/>
        </w:rPr>
      </w:pPr>
      <w:r w:rsidRPr="00875B36">
        <w:rPr>
          <w:rFonts w:ascii="Times New Roman" w:hAnsi="Times New Roman" w:cs="Times New Roman"/>
          <w:sz w:val="28"/>
          <w:szCs w:val="28"/>
        </w:rPr>
        <w:t>В целом макроэкономическая ситуация в 2014 г. определялась тенденциями, сформировавшимися во второй половине 2012 г., и характеризовалась постепенным ослаблением динамики развития за счет факторов как внешнего, так и внутреннего спроса.</w:t>
      </w:r>
    </w:p>
    <w:p w:rsidR="00875B36" w:rsidRPr="00875B36" w:rsidRDefault="00875B36" w:rsidP="00875B36">
      <w:pPr>
        <w:rPr>
          <w:rFonts w:ascii="Times New Roman" w:hAnsi="Times New Roman" w:cs="Times New Roman"/>
          <w:sz w:val="28"/>
          <w:szCs w:val="28"/>
        </w:rPr>
      </w:pPr>
      <w:r w:rsidRPr="00875B36">
        <w:rPr>
          <w:rFonts w:ascii="Times New Roman" w:hAnsi="Times New Roman" w:cs="Times New Roman"/>
          <w:sz w:val="28"/>
          <w:szCs w:val="28"/>
        </w:rPr>
        <w:t>Особенности функционирования экономики в 2010-2014 гг. были обусловлены различиями посткризисного восстановления отдельных компонентов совокупного спроса. Если в 2010-2012 гг. темпы роста внутреннего спроса опережали темпы роста ВВП и внешнего спроса, то со II квартала 2013 г. доминирующим фактором в российской экономике стало резкое замедление темпов роста потребительского и инвестиционного спроса. В 2013 г. прирост ВВП замедлился до 1,3% против 3,4% годом ранее, при этом темпы внешнего спроса увеличились до 104,6% против 101,4%, а внутреннего спроса замедлились до 101,3% против 105,5%.</w:t>
      </w:r>
    </w:p>
    <w:p w:rsidR="00875B36" w:rsidRPr="00875B36" w:rsidRDefault="00875B36" w:rsidP="00875B36">
      <w:pPr>
        <w:rPr>
          <w:rFonts w:ascii="Times New Roman" w:hAnsi="Times New Roman" w:cs="Times New Roman"/>
          <w:sz w:val="28"/>
          <w:szCs w:val="28"/>
        </w:rPr>
      </w:pPr>
    </w:p>
    <w:p w:rsidR="00850D7B" w:rsidRDefault="00875B36" w:rsidP="00875B36">
      <w:pPr>
        <w:rPr>
          <w:rFonts w:ascii="Times New Roman" w:hAnsi="Times New Roman" w:cs="Times New Roman"/>
          <w:sz w:val="28"/>
          <w:szCs w:val="28"/>
        </w:rPr>
      </w:pPr>
      <w:r w:rsidRPr="00875B36">
        <w:rPr>
          <w:rFonts w:ascii="Times New Roman" w:hAnsi="Times New Roman" w:cs="Times New Roman"/>
          <w:sz w:val="28"/>
          <w:szCs w:val="28"/>
        </w:rPr>
        <w:lastRenderedPageBreak/>
        <w:t>В 1-11 кварталах 2014 г. темпы роста ВВП сохранялись в области положительных значений и оставались на уровне средних показателей 1-го полугодия 2013 г. Замедление темпов роста внешнего спроса на протяжении 1-го полугодия 2014 г. сменилось спадом во второй половине года на 4,1% по сравнению с аналогичным периодом предыдущего года. В IV квартале 2014 г. экспорт российских товаров и услуг составил 92,2% от аналогичного периода предыдущего года и стал одним изфакторов падения квартальных показателей объемов ВВП, что произошло впервые с 2009 г. Ситуация в IV квартале 2014 г. несколько улучшилась за счет опережающего роста потребления домашних хозяйств, поддержанного увеличением отечественного производства товаров и услуг. В результате в целом по итогам 2014 г. темп роста ВВП составил 100,6% при сокращении внешнего спроса на 2,0% и стабилизации внутреннего спроса (рис. 1).</w:t>
      </w:r>
      <w:r w:rsidR="00A012C8">
        <w:rPr>
          <w:rStyle w:val="a6"/>
          <w:rFonts w:ascii="Times New Roman" w:hAnsi="Times New Roman" w:cs="Times New Roman"/>
          <w:sz w:val="28"/>
          <w:szCs w:val="28"/>
        </w:rPr>
        <w:footnoteReference w:id="8"/>
      </w:r>
    </w:p>
    <w:p w:rsidR="00875B36" w:rsidRDefault="00875B36" w:rsidP="00875B36">
      <w:pPr>
        <w:rPr>
          <w:rFonts w:ascii="Times New Roman" w:hAnsi="Times New Roman" w:cs="Times New Roman"/>
          <w:sz w:val="28"/>
          <w:szCs w:val="28"/>
        </w:rPr>
      </w:pPr>
      <w:r>
        <w:rPr>
          <w:noProof/>
          <w:lang w:eastAsia="ru-RU"/>
        </w:rPr>
        <w:drawing>
          <wp:inline distT="0" distB="0" distL="0" distR="0">
            <wp:extent cx="6120765" cy="42468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246880"/>
                    </a:xfrm>
                    <a:prstGeom prst="rect">
                      <a:avLst/>
                    </a:prstGeom>
                  </pic:spPr>
                </pic:pic>
              </a:graphicData>
            </a:graphic>
          </wp:inline>
        </w:drawing>
      </w:r>
    </w:p>
    <w:p w:rsidR="00875B36" w:rsidRDefault="00875B36" w:rsidP="00875B36">
      <w:pPr>
        <w:rPr>
          <w:rFonts w:ascii="Times New Roman" w:hAnsi="Times New Roman" w:cs="Times New Roman"/>
          <w:sz w:val="28"/>
          <w:szCs w:val="28"/>
        </w:rPr>
      </w:pPr>
    </w:p>
    <w:p w:rsidR="00875B36" w:rsidRDefault="00875B36" w:rsidP="00875B36">
      <w:pPr>
        <w:rPr>
          <w:rFonts w:ascii="Times New Roman" w:hAnsi="Times New Roman" w:cs="Times New Roman"/>
          <w:sz w:val="28"/>
          <w:szCs w:val="28"/>
        </w:rPr>
      </w:pPr>
    </w:p>
    <w:p w:rsidR="00875B36" w:rsidRDefault="00875B36" w:rsidP="00875B36">
      <w:pPr>
        <w:rPr>
          <w:rFonts w:ascii="Times New Roman" w:hAnsi="Times New Roman" w:cs="Times New Roman"/>
          <w:sz w:val="28"/>
          <w:szCs w:val="28"/>
        </w:rPr>
      </w:pPr>
    </w:p>
    <w:p w:rsidR="00875B36" w:rsidRDefault="00875B36" w:rsidP="00875B36">
      <w:pPr>
        <w:rPr>
          <w:rFonts w:ascii="Times New Roman" w:hAnsi="Times New Roman" w:cs="Times New Roman"/>
          <w:sz w:val="28"/>
          <w:szCs w:val="28"/>
        </w:rPr>
      </w:pPr>
      <w:r w:rsidRPr="00875B36">
        <w:rPr>
          <w:rFonts w:ascii="Times New Roman" w:hAnsi="Times New Roman" w:cs="Times New Roman"/>
          <w:sz w:val="28"/>
          <w:szCs w:val="28"/>
        </w:rPr>
        <w:t>Индекс выпуска товаров и услуг по базовым видам экономической деятельности в 2014 г. характеризовался постепенным укреплением динамики по сравнению с 2013 г. и составил 100,4%. При этом торгуемые сектора (добывающая, обрабатывающая промышленность и сельское хозяйство) росли быстрее по сравнению с неторгуемыми секторами (торговля, строительство, транспорт, рыночные услуги и др.). Усиление вклада торгуемых секторов экономики фиксировалось со второй половины 2013 г. В 2014 г. прирост в торгуемом секторе экономике составил 1,6% и в неторгуемом секторе - 0,3% при показателе соответственно 1,6 и 4,3% в 2012 г. (рис. 2).</w:t>
      </w:r>
    </w:p>
    <w:p w:rsidR="00875B36" w:rsidRDefault="001B22CC" w:rsidP="00875B36">
      <w:pPr>
        <w:rPr>
          <w:rFonts w:ascii="Times New Roman" w:hAnsi="Times New Roman" w:cs="Times New Roman"/>
          <w:sz w:val="28"/>
          <w:szCs w:val="28"/>
        </w:rPr>
      </w:pPr>
      <w:r>
        <w:rPr>
          <w:noProof/>
          <w:lang w:eastAsia="ru-RU"/>
        </w:rPr>
        <w:drawing>
          <wp:inline distT="0" distB="0" distL="0" distR="0">
            <wp:extent cx="5353050" cy="403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3050" cy="4038600"/>
                    </a:xfrm>
                    <a:prstGeom prst="rect">
                      <a:avLst/>
                    </a:prstGeom>
                  </pic:spPr>
                </pic:pic>
              </a:graphicData>
            </a:graphic>
          </wp:inline>
        </w:drawing>
      </w:r>
    </w:p>
    <w:p w:rsidR="001B22CC" w:rsidRDefault="001B22CC" w:rsidP="00875B36">
      <w:pPr>
        <w:rPr>
          <w:rFonts w:ascii="Times New Roman" w:hAnsi="Times New Roman" w:cs="Times New Roman"/>
          <w:sz w:val="28"/>
          <w:szCs w:val="28"/>
        </w:rPr>
      </w:pPr>
    </w:p>
    <w:p w:rsidR="001B22CC" w:rsidRDefault="001B22CC" w:rsidP="00875B36">
      <w:pPr>
        <w:rPr>
          <w:rFonts w:ascii="Times New Roman" w:hAnsi="Times New Roman" w:cs="Times New Roman"/>
          <w:sz w:val="28"/>
          <w:szCs w:val="28"/>
        </w:rPr>
      </w:pPr>
    </w:p>
    <w:p w:rsidR="001B22CC" w:rsidRDefault="001B22CC" w:rsidP="00875B36">
      <w:pPr>
        <w:rPr>
          <w:rFonts w:ascii="Times New Roman" w:hAnsi="Times New Roman" w:cs="Times New Roman"/>
          <w:sz w:val="28"/>
          <w:szCs w:val="28"/>
        </w:rPr>
      </w:pPr>
    </w:p>
    <w:p w:rsidR="001B22CC" w:rsidRDefault="001B22CC" w:rsidP="00875B36">
      <w:pPr>
        <w:rPr>
          <w:rFonts w:ascii="Times New Roman" w:hAnsi="Times New Roman" w:cs="Times New Roman"/>
          <w:sz w:val="28"/>
          <w:szCs w:val="28"/>
        </w:rPr>
      </w:pPr>
    </w:p>
    <w:p w:rsidR="00875B36" w:rsidRDefault="00875B36" w:rsidP="00875B36">
      <w:pPr>
        <w:rPr>
          <w:rFonts w:ascii="Times New Roman" w:hAnsi="Times New Roman" w:cs="Times New Roman"/>
          <w:sz w:val="28"/>
          <w:szCs w:val="28"/>
        </w:rPr>
      </w:pPr>
    </w:p>
    <w:p w:rsidR="00875B36" w:rsidRDefault="00875B36" w:rsidP="00875B36">
      <w:pPr>
        <w:rPr>
          <w:rFonts w:ascii="Times New Roman" w:hAnsi="Times New Roman" w:cs="Times New Roman"/>
          <w:sz w:val="28"/>
          <w:szCs w:val="28"/>
        </w:rPr>
      </w:pPr>
      <w:r>
        <w:rPr>
          <w:noProof/>
          <w:lang w:eastAsia="ru-RU"/>
        </w:rPr>
        <w:lastRenderedPageBreak/>
        <w:drawing>
          <wp:inline distT="0" distB="0" distL="0" distR="0">
            <wp:extent cx="5362575" cy="404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62575" cy="4048125"/>
                    </a:xfrm>
                    <a:prstGeom prst="rect">
                      <a:avLst/>
                    </a:prstGeom>
                  </pic:spPr>
                </pic:pic>
              </a:graphicData>
            </a:graphic>
          </wp:inline>
        </w:drawing>
      </w:r>
    </w:p>
    <w:p w:rsidR="001B22CC" w:rsidRPr="001B22CC" w:rsidRDefault="001B22CC" w:rsidP="001B22CC">
      <w:pPr>
        <w:rPr>
          <w:rFonts w:ascii="Times New Roman" w:hAnsi="Times New Roman" w:cs="Times New Roman"/>
          <w:sz w:val="28"/>
          <w:szCs w:val="28"/>
        </w:rPr>
      </w:pPr>
      <w:r w:rsidRPr="001B22CC">
        <w:rPr>
          <w:rFonts w:ascii="Times New Roman" w:hAnsi="Times New Roman" w:cs="Times New Roman"/>
          <w:sz w:val="28"/>
          <w:szCs w:val="28"/>
        </w:rPr>
        <w:t>В торгуемом секторе экономики в 2014 г. годовой индекс промышленного про</w:t>
      </w:r>
      <w:r w:rsidRPr="001B22CC">
        <w:rPr>
          <w:rFonts w:ascii="Times New Roman" w:hAnsi="Times New Roman" w:cs="Times New Roman"/>
          <w:sz w:val="28"/>
          <w:szCs w:val="28"/>
        </w:rPr>
        <w:softHyphen/>
        <w:t>изводства составил 101,7%. При этом в обрабатывающем производстве, ориенти</w:t>
      </w:r>
      <w:r w:rsidRPr="001B22CC">
        <w:rPr>
          <w:rFonts w:ascii="Times New Roman" w:hAnsi="Times New Roman" w:cs="Times New Roman"/>
          <w:sz w:val="28"/>
          <w:szCs w:val="28"/>
        </w:rPr>
        <w:softHyphen/>
        <w:t>рованном преимущественно на внутренний рынок, выпуск в 2014 г. увеличился на 2,1% против 0,9% годом ранее. На характер промышленной динамики в 2014 г. позитивное влияние оказало и постепенное ускорение темпов в добыче полезных ископаемых. Индекс физического объема производства в добыче полезных иско</w:t>
      </w:r>
      <w:r w:rsidRPr="001B22CC">
        <w:rPr>
          <w:rFonts w:ascii="Times New Roman" w:hAnsi="Times New Roman" w:cs="Times New Roman"/>
          <w:sz w:val="28"/>
          <w:szCs w:val="28"/>
        </w:rPr>
        <w:softHyphen/>
        <w:t>паемых в 2014 г. составил 101,4% к предыдущему году. В 2014 г. увеличился и позитивный вклад сельскохозяйственного производства в общеэкономические показатели. В торгуемом секторе обесценение рубля способствовало оживлению экономической активности и развитию импортозамещения</w:t>
      </w:r>
      <w:r w:rsidRPr="001B22CC">
        <w:rPr>
          <w:rFonts w:ascii="Times New Roman" w:hAnsi="Times New Roman" w:cs="Times New Roman"/>
          <w:i/>
          <w:iCs/>
          <w:sz w:val="28"/>
          <w:szCs w:val="28"/>
        </w:rPr>
        <w:t>(рис.</w:t>
      </w:r>
      <w:r w:rsidRPr="001B22CC">
        <w:rPr>
          <w:rFonts w:ascii="Times New Roman" w:hAnsi="Times New Roman" w:cs="Times New Roman"/>
          <w:sz w:val="28"/>
          <w:szCs w:val="28"/>
        </w:rPr>
        <w:t xml:space="preserve"> 3).</w:t>
      </w:r>
      <w:r w:rsidR="00A012C8">
        <w:rPr>
          <w:rStyle w:val="a6"/>
          <w:rFonts w:ascii="Times New Roman" w:hAnsi="Times New Roman" w:cs="Times New Roman"/>
          <w:sz w:val="28"/>
          <w:szCs w:val="28"/>
        </w:rPr>
        <w:footnoteReference w:id="9"/>
      </w:r>
    </w:p>
    <w:p w:rsidR="001B22CC" w:rsidRPr="001B22CC" w:rsidRDefault="001B22CC" w:rsidP="001B22CC">
      <w:pPr>
        <w:rPr>
          <w:rFonts w:ascii="Times New Roman" w:hAnsi="Times New Roman" w:cs="Times New Roman"/>
          <w:sz w:val="28"/>
          <w:szCs w:val="28"/>
        </w:rPr>
      </w:pPr>
      <w:r w:rsidRPr="001B22CC">
        <w:rPr>
          <w:rFonts w:ascii="Times New Roman" w:hAnsi="Times New Roman" w:cs="Times New Roman"/>
          <w:sz w:val="28"/>
          <w:szCs w:val="28"/>
        </w:rPr>
        <w:t>Загрузка производственных мощностей в промышленности в 2014 г. вернулась к уровням 2012 г. При этом в 2014 г. рост производительности в торгуемом секто</w:t>
      </w:r>
      <w:r w:rsidRPr="001B22CC">
        <w:rPr>
          <w:rFonts w:ascii="Times New Roman" w:hAnsi="Times New Roman" w:cs="Times New Roman"/>
          <w:sz w:val="28"/>
          <w:szCs w:val="28"/>
        </w:rPr>
        <w:softHyphen/>
        <w:t>ре превысил показатели по неторгуемому сектору. Кроме того, вовлечение ре</w:t>
      </w:r>
      <w:r w:rsidRPr="001B22CC">
        <w:rPr>
          <w:rFonts w:ascii="Times New Roman" w:hAnsi="Times New Roman" w:cs="Times New Roman"/>
          <w:sz w:val="28"/>
          <w:szCs w:val="28"/>
        </w:rPr>
        <w:softHyphen/>
        <w:t>зервных мощностей не потребовало дополнительных инвестиционных расходов.</w:t>
      </w:r>
    </w:p>
    <w:p w:rsidR="001B22CC" w:rsidRDefault="001B22CC" w:rsidP="00875B36">
      <w:pPr>
        <w:rPr>
          <w:rFonts w:ascii="Times New Roman" w:hAnsi="Times New Roman" w:cs="Times New Roman"/>
          <w:sz w:val="28"/>
          <w:szCs w:val="28"/>
        </w:rPr>
      </w:pPr>
    </w:p>
    <w:p w:rsidR="001B22CC" w:rsidRDefault="001B22CC" w:rsidP="00875B36">
      <w:pPr>
        <w:rPr>
          <w:rFonts w:ascii="Times New Roman" w:hAnsi="Times New Roman" w:cs="Times New Roman"/>
          <w:sz w:val="28"/>
          <w:szCs w:val="28"/>
        </w:rPr>
      </w:pPr>
    </w:p>
    <w:p w:rsidR="001B22CC" w:rsidRDefault="001B22CC" w:rsidP="00875B36">
      <w:pPr>
        <w:rPr>
          <w:rFonts w:ascii="Times New Roman" w:hAnsi="Times New Roman" w:cs="Times New Roman"/>
          <w:sz w:val="28"/>
          <w:szCs w:val="28"/>
        </w:rPr>
      </w:pPr>
      <w:r>
        <w:rPr>
          <w:noProof/>
          <w:lang w:eastAsia="ru-RU"/>
        </w:rPr>
        <w:drawing>
          <wp:inline distT="0" distB="0" distL="0" distR="0">
            <wp:extent cx="5810250" cy="422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0250" cy="4229100"/>
                    </a:xfrm>
                    <a:prstGeom prst="rect">
                      <a:avLst/>
                    </a:prstGeom>
                  </pic:spPr>
                </pic:pic>
              </a:graphicData>
            </a:graphic>
          </wp:inline>
        </w:drawing>
      </w:r>
    </w:p>
    <w:p w:rsidR="001B22CC" w:rsidRPr="001B22CC" w:rsidRDefault="001B22CC" w:rsidP="001B22CC">
      <w:pPr>
        <w:rPr>
          <w:rFonts w:ascii="Times New Roman" w:hAnsi="Times New Roman" w:cs="Times New Roman"/>
          <w:sz w:val="28"/>
          <w:szCs w:val="28"/>
        </w:rPr>
      </w:pPr>
      <w:r w:rsidRPr="001B22CC">
        <w:rPr>
          <w:rFonts w:ascii="Times New Roman" w:hAnsi="Times New Roman" w:cs="Times New Roman"/>
          <w:sz w:val="28"/>
          <w:szCs w:val="28"/>
        </w:rPr>
        <w:t>В 2013-2014 гг. замедление внутреннего спроса наиболее сильно затронуло неторгуемый сектор экономики, который служил основным источником экономического роста в течение предыдущих трех лет. Темпы прироста оборота розничной торговли достигли пиковых значений в IV квартале 2011 г., а затем на протяжении 2012-2014 гг. систематически замедлялись, но оставались при этом основным драйвером, поддерживающим позитивную динамику развития. В 2014 г. индекс оборота розничной торговли составил 102,5% при 103,9% годом ранее, а оптовойторговли - соответственно 97,6% против 100,6%. Динамика потребительского спроса в сфере неторгуемых рыночных услуг определялась замедлением роста доходов населения, растущей инфляцией и усилением долгового бремени населения, что привело к ослаблению динамик</w:t>
      </w:r>
      <w:r>
        <w:rPr>
          <w:rFonts w:ascii="Times New Roman" w:hAnsi="Times New Roman" w:cs="Times New Roman"/>
          <w:sz w:val="28"/>
          <w:szCs w:val="28"/>
        </w:rPr>
        <w:t>и розничной и оптовой торговли.</w:t>
      </w:r>
    </w:p>
    <w:p w:rsidR="001B22CC" w:rsidRDefault="001B22CC" w:rsidP="001B22CC">
      <w:pPr>
        <w:rPr>
          <w:rFonts w:ascii="Times New Roman" w:hAnsi="Times New Roman" w:cs="Times New Roman"/>
          <w:sz w:val="28"/>
          <w:szCs w:val="28"/>
        </w:rPr>
      </w:pPr>
      <w:r w:rsidRPr="001B22CC">
        <w:rPr>
          <w:rFonts w:ascii="Times New Roman" w:hAnsi="Times New Roman" w:cs="Times New Roman"/>
          <w:sz w:val="28"/>
          <w:szCs w:val="28"/>
        </w:rPr>
        <w:t xml:space="preserve">Крайне негативное влияние на макроэкономическую ситуацию в российской экономике оказало замедление с IV квартала 2011 г. деловой активности в строительно-инвестиционном комплексе, которое с 2013 г. </w:t>
      </w:r>
      <w:r w:rsidRPr="001B22CC">
        <w:rPr>
          <w:rFonts w:ascii="Times New Roman" w:hAnsi="Times New Roman" w:cs="Times New Roman"/>
          <w:sz w:val="28"/>
          <w:szCs w:val="28"/>
        </w:rPr>
        <w:lastRenderedPageBreak/>
        <w:t>перешло в стадию сокращения объемов работ в строительстве. В 2014 г. падение инвестиций в основной капитал достигло 2,5% при сокращении объемов работ в строительстве в годовом выражении на 4,5%. Неблагоприятное влияние на общеэкономическую динамику оказали стагнация спроса на услуги транспорта и замедление темпов роста предоставления услуг связи до 100,5% в 2014 г. против 104,5% годом ранее. В сегменте неторгуемых товаров устойчивой позитивной динамикой характеризовался только сектор финансовых услуг и операций с недвижимостью (рис. 4). Замедление динамики предоставления социальных услуг на протяжении предыдущих трех кварталов в IV квартале 2014 г. сменилось резким падением темпов в таких сегментах социальных услуг, как здравоохранение, образование.</w:t>
      </w:r>
    </w:p>
    <w:p w:rsidR="001B22CC" w:rsidRDefault="001B22CC" w:rsidP="001B22CC">
      <w:pPr>
        <w:rPr>
          <w:rFonts w:ascii="Times New Roman" w:hAnsi="Times New Roman" w:cs="Times New Roman"/>
          <w:sz w:val="28"/>
          <w:szCs w:val="28"/>
        </w:rPr>
      </w:pPr>
      <w:r>
        <w:rPr>
          <w:noProof/>
          <w:lang w:eastAsia="ru-RU"/>
        </w:rPr>
        <w:drawing>
          <wp:inline distT="0" distB="0" distL="0" distR="0">
            <wp:extent cx="5924550" cy="4838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24550" cy="4838700"/>
                    </a:xfrm>
                    <a:prstGeom prst="rect">
                      <a:avLst/>
                    </a:prstGeom>
                  </pic:spPr>
                </pic:pic>
              </a:graphicData>
            </a:graphic>
          </wp:inline>
        </w:drawing>
      </w:r>
    </w:p>
    <w:p w:rsidR="001B22CC" w:rsidRPr="001B22CC" w:rsidRDefault="001B22CC" w:rsidP="001B22CC">
      <w:pPr>
        <w:rPr>
          <w:rFonts w:ascii="Times New Roman" w:hAnsi="Times New Roman" w:cs="Times New Roman"/>
          <w:sz w:val="28"/>
          <w:szCs w:val="28"/>
        </w:rPr>
      </w:pPr>
      <w:r w:rsidRPr="001B22CC">
        <w:rPr>
          <w:rFonts w:ascii="Times New Roman" w:hAnsi="Times New Roman" w:cs="Times New Roman"/>
          <w:sz w:val="28"/>
          <w:szCs w:val="28"/>
        </w:rPr>
        <w:t xml:space="preserve">Основные показатели внутреннего рынка определялись соотношением темпов роста отечественного производства для внутреннего потребления и внешнего рынка, с одной стороны, и динамики и структуры импорта - с другой. Замедление внутреннего производства было обусловлено как низкой </w:t>
      </w:r>
      <w:r w:rsidRPr="001B22CC">
        <w:rPr>
          <w:rFonts w:ascii="Times New Roman" w:hAnsi="Times New Roman" w:cs="Times New Roman"/>
          <w:sz w:val="28"/>
          <w:szCs w:val="28"/>
        </w:rPr>
        <w:lastRenderedPageBreak/>
        <w:t>конкурентоспособно</w:t>
      </w:r>
      <w:r w:rsidRPr="001B22CC">
        <w:rPr>
          <w:rFonts w:ascii="Times New Roman" w:hAnsi="Times New Roman" w:cs="Times New Roman"/>
          <w:sz w:val="28"/>
          <w:szCs w:val="28"/>
        </w:rPr>
        <w:softHyphen/>
        <w:t>стью отечественных товаров и услуг по сравнению с импортными аналогами, так и низкой эффективностью производства в сегменте неторгуемых товаров и услуг по сравнению с экспортоориентированным сектором экономики.</w:t>
      </w:r>
      <w:r w:rsidR="00A012C8">
        <w:rPr>
          <w:rStyle w:val="a6"/>
          <w:rFonts w:ascii="Times New Roman" w:hAnsi="Times New Roman" w:cs="Times New Roman"/>
          <w:sz w:val="28"/>
          <w:szCs w:val="28"/>
        </w:rPr>
        <w:footnoteReference w:id="10"/>
      </w:r>
    </w:p>
    <w:p w:rsidR="001B22CC" w:rsidRPr="00A012C8" w:rsidRDefault="001C10C9" w:rsidP="00A012C8">
      <w:pPr>
        <w:pStyle w:val="2"/>
        <w:rPr>
          <w:rFonts w:ascii="Times New Roman" w:hAnsi="Times New Roman" w:cs="Times New Roman"/>
          <w:b/>
          <w:color w:val="auto"/>
        </w:rPr>
      </w:pPr>
      <w:bookmarkStart w:id="8" w:name="_Toc439033379"/>
      <w:r w:rsidRPr="00A012C8">
        <w:rPr>
          <w:rFonts w:ascii="Times New Roman" w:hAnsi="Times New Roman" w:cs="Times New Roman"/>
          <w:b/>
          <w:color w:val="auto"/>
        </w:rPr>
        <w:t>2.2. Перспективы развития функций государственного регулирования в российской экономике</w:t>
      </w:r>
      <w:bookmarkEnd w:id="8"/>
    </w:p>
    <w:p w:rsidR="001C10C9" w:rsidRPr="001C10C9" w:rsidRDefault="001C10C9" w:rsidP="001C10C9">
      <w:pPr>
        <w:rPr>
          <w:rFonts w:ascii="Times New Roman" w:hAnsi="Times New Roman" w:cs="Times New Roman"/>
          <w:sz w:val="28"/>
          <w:szCs w:val="28"/>
        </w:rPr>
      </w:pPr>
      <w:r w:rsidRPr="001C10C9">
        <w:rPr>
          <w:rFonts w:ascii="Times New Roman" w:hAnsi="Times New Roman" w:cs="Times New Roman"/>
          <w:sz w:val="28"/>
          <w:szCs w:val="28"/>
        </w:rPr>
        <w:t xml:space="preserve">Очевидно,  что  </w:t>
      </w:r>
      <w:r w:rsidR="001B187F" w:rsidRPr="001C10C9">
        <w:rPr>
          <w:rFonts w:ascii="Times New Roman" w:hAnsi="Times New Roman" w:cs="Times New Roman"/>
          <w:sz w:val="28"/>
          <w:szCs w:val="28"/>
        </w:rPr>
        <w:t xml:space="preserve">без  государственного  регулирования </w:t>
      </w:r>
      <w:r w:rsidRPr="001C10C9">
        <w:rPr>
          <w:rFonts w:ascii="Times New Roman" w:hAnsi="Times New Roman" w:cs="Times New Roman"/>
          <w:sz w:val="28"/>
          <w:szCs w:val="28"/>
        </w:rPr>
        <w:t xml:space="preserve">современный  рынок  невозможен.  Государственное  регулирование  </w:t>
      </w:r>
      <w:r w:rsidR="001B187F">
        <w:rPr>
          <w:rFonts w:ascii="Times New Roman" w:hAnsi="Times New Roman" w:cs="Times New Roman"/>
          <w:sz w:val="28"/>
          <w:szCs w:val="28"/>
        </w:rPr>
        <w:t>- это</w:t>
      </w:r>
      <w:r w:rsidRPr="001C10C9">
        <w:rPr>
          <w:rFonts w:ascii="Times New Roman" w:hAnsi="Times New Roman" w:cs="Times New Roman"/>
          <w:sz w:val="28"/>
          <w:szCs w:val="28"/>
        </w:rPr>
        <w:t xml:space="preserve">  составн</w:t>
      </w:r>
      <w:r w:rsidR="001B187F">
        <w:rPr>
          <w:rFonts w:ascii="Times New Roman" w:hAnsi="Times New Roman" w:cs="Times New Roman"/>
          <w:sz w:val="28"/>
          <w:szCs w:val="28"/>
        </w:rPr>
        <w:t xml:space="preserve">ая </w:t>
      </w:r>
      <w:r w:rsidRPr="001C10C9">
        <w:rPr>
          <w:rFonts w:ascii="Times New Roman" w:hAnsi="Times New Roman" w:cs="Times New Roman"/>
          <w:sz w:val="28"/>
          <w:szCs w:val="28"/>
        </w:rPr>
        <w:t xml:space="preserve">часть  </w:t>
      </w:r>
      <w:r w:rsidR="001B187F" w:rsidRPr="001C10C9">
        <w:rPr>
          <w:rFonts w:ascii="Times New Roman" w:hAnsi="Times New Roman" w:cs="Times New Roman"/>
          <w:sz w:val="28"/>
          <w:szCs w:val="28"/>
        </w:rPr>
        <w:t>воспроизводств</w:t>
      </w:r>
      <w:r w:rsidR="001B187F">
        <w:rPr>
          <w:rFonts w:ascii="Times New Roman" w:hAnsi="Times New Roman" w:cs="Times New Roman"/>
          <w:sz w:val="28"/>
          <w:szCs w:val="28"/>
        </w:rPr>
        <w:t>енного</w:t>
      </w:r>
      <w:r w:rsidR="001B187F" w:rsidRPr="001C10C9">
        <w:rPr>
          <w:rFonts w:ascii="Times New Roman" w:hAnsi="Times New Roman" w:cs="Times New Roman"/>
          <w:sz w:val="28"/>
          <w:szCs w:val="28"/>
        </w:rPr>
        <w:t xml:space="preserve">  </w:t>
      </w:r>
      <w:r w:rsidRPr="001C10C9">
        <w:rPr>
          <w:rFonts w:ascii="Times New Roman" w:hAnsi="Times New Roman" w:cs="Times New Roman"/>
          <w:sz w:val="28"/>
          <w:szCs w:val="28"/>
        </w:rPr>
        <w:t xml:space="preserve">процесса и  решает  </w:t>
      </w:r>
      <w:r w:rsidR="001B187F">
        <w:rPr>
          <w:rFonts w:ascii="Times New Roman" w:hAnsi="Times New Roman" w:cs="Times New Roman"/>
          <w:sz w:val="28"/>
          <w:szCs w:val="28"/>
        </w:rPr>
        <w:t>следующие  задачи</w:t>
      </w:r>
      <w:r w:rsidRPr="001C10C9">
        <w:rPr>
          <w:rFonts w:ascii="Times New Roman" w:hAnsi="Times New Roman" w:cs="Times New Roman"/>
          <w:sz w:val="28"/>
          <w:szCs w:val="28"/>
        </w:rPr>
        <w:t xml:space="preserve">:  </w:t>
      </w:r>
      <w:r w:rsidR="001B187F" w:rsidRPr="001C10C9">
        <w:rPr>
          <w:rFonts w:ascii="Times New Roman" w:hAnsi="Times New Roman" w:cs="Times New Roman"/>
          <w:sz w:val="28"/>
          <w:szCs w:val="28"/>
        </w:rPr>
        <w:t>регулирование  занятости,  поддержка  экспорта</w:t>
      </w:r>
      <w:r w:rsidR="001B187F">
        <w:rPr>
          <w:rFonts w:ascii="Times New Roman" w:hAnsi="Times New Roman" w:cs="Times New Roman"/>
          <w:sz w:val="28"/>
          <w:szCs w:val="28"/>
        </w:rPr>
        <w:t>,</w:t>
      </w:r>
      <w:r w:rsidR="001B187F" w:rsidRPr="001C10C9">
        <w:rPr>
          <w:rFonts w:ascii="Times New Roman" w:hAnsi="Times New Roman" w:cs="Times New Roman"/>
          <w:sz w:val="28"/>
          <w:szCs w:val="28"/>
        </w:rPr>
        <w:t xml:space="preserve"> </w:t>
      </w:r>
      <w:r w:rsidRPr="001C10C9">
        <w:rPr>
          <w:rFonts w:ascii="Times New Roman" w:hAnsi="Times New Roman" w:cs="Times New Roman"/>
          <w:sz w:val="28"/>
          <w:szCs w:val="28"/>
        </w:rPr>
        <w:t>стимулирование  экономического  роста,  поддержка  не</w:t>
      </w:r>
      <w:r w:rsidR="001B187F">
        <w:rPr>
          <w:rFonts w:ascii="Times New Roman" w:hAnsi="Times New Roman" w:cs="Times New Roman"/>
          <w:sz w:val="28"/>
          <w:szCs w:val="28"/>
        </w:rPr>
        <w:t>прибыльных</w:t>
      </w:r>
      <w:r w:rsidRPr="001C10C9">
        <w:rPr>
          <w:rFonts w:ascii="Times New Roman" w:hAnsi="Times New Roman" w:cs="Times New Roman"/>
          <w:sz w:val="28"/>
          <w:szCs w:val="28"/>
        </w:rPr>
        <w:t xml:space="preserve">,  но  стратегически  важных  </w:t>
      </w:r>
      <w:r w:rsidR="001B187F">
        <w:rPr>
          <w:rFonts w:ascii="Times New Roman" w:hAnsi="Times New Roman" w:cs="Times New Roman"/>
          <w:sz w:val="28"/>
          <w:szCs w:val="28"/>
        </w:rPr>
        <w:t>экономических отраслей</w:t>
      </w:r>
      <w:r w:rsidRPr="001C10C9">
        <w:rPr>
          <w:rFonts w:ascii="Times New Roman" w:hAnsi="Times New Roman" w:cs="Times New Roman"/>
          <w:sz w:val="28"/>
          <w:szCs w:val="28"/>
        </w:rPr>
        <w:t>.</w:t>
      </w:r>
    </w:p>
    <w:p w:rsidR="001C10C9" w:rsidRPr="001C10C9" w:rsidRDefault="001C10C9" w:rsidP="001C10C9">
      <w:pPr>
        <w:rPr>
          <w:rFonts w:ascii="Times New Roman" w:hAnsi="Times New Roman" w:cs="Times New Roman"/>
          <w:sz w:val="28"/>
          <w:szCs w:val="28"/>
        </w:rPr>
      </w:pPr>
      <w:r w:rsidRPr="001C10C9">
        <w:rPr>
          <w:rFonts w:ascii="Times New Roman" w:hAnsi="Times New Roman" w:cs="Times New Roman"/>
          <w:sz w:val="28"/>
          <w:szCs w:val="28"/>
        </w:rPr>
        <w:t xml:space="preserve">Государственное  регулирование  имеет  </w:t>
      </w:r>
      <w:r w:rsidR="001B187F">
        <w:rPr>
          <w:rFonts w:ascii="Times New Roman" w:hAnsi="Times New Roman" w:cs="Times New Roman"/>
          <w:sz w:val="28"/>
          <w:szCs w:val="28"/>
        </w:rPr>
        <w:t>2</w:t>
      </w:r>
      <w:r w:rsidRPr="001C10C9">
        <w:rPr>
          <w:rFonts w:ascii="Times New Roman" w:hAnsi="Times New Roman" w:cs="Times New Roman"/>
          <w:sz w:val="28"/>
          <w:szCs w:val="28"/>
        </w:rPr>
        <w:t xml:space="preserve">  уровня:  </w:t>
      </w:r>
      <w:r w:rsidR="001B187F" w:rsidRPr="001C10C9">
        <w:rPr>
          <w:rFonts w:ascii="Times New Roman" w:hAnsi="Times New Roman" w:cs="Times New Roman"/>
          <w:sz w:val="28"/>
          <w:szCs w:val="28"/>
        </w:rPr>
        <w:t xml:space="preserve">научный </w:t>
      </w:r>
      <w:r w:rsidR="001B187F">
        <w:rPr>
          <w:rFonts w:ascii="Times New Roman" w:hAnsi="Times New Roman" w:cs="Times New Roman"/>
          <w:sz w:val="28"/>
          <w:szCs w:val="28"/>
        </w:rPr>
        <w:t>и практический</w:t>
      </w:r>
      <w:r w:rsidRPr="001C10C9">
        <w:rPr>
          <w:rFonts w:ascii="Times New Roman" w:hAnsi="Times New Roman" w:cs="Times New Roman"/>
          <w:sz w:val="28"/>
          <w:szCs w:val="28"/>
        </w:rPr>
        <w:t xml:space="preserve">.  Практический  </w:t>
      </w:r>
      <w:r w:rsidR="001B187F">
        <w:rPr>
          <w:rFonts w:ascii="Times New Roman" w:hAnsi="Times New Roman" w:cs="Times New Roman"/>
          <w:sz w:val="28"/>
          <w:szCs w:val="28"/>
        </w:rPr>
        <w:t xml:space="preserve">- </w:t>
      </w:r>
      <w:r w:rsidRPr="001C10C9">
        <w:rPr>
          <w:rFonts w:ascii="Times New Roman" w:hAnsi="Times New Roman" w:cs="Times New Roman"/>
          <w:sz w:val="28"/>
          <w:szCs w:val="28"/>
        </w:rPr>
        <w:t xml:space="preserve"> это  совокупность  мер,  </w:t>
      </w:r>
      <w:r w:rsidR="001B187F">
        <w:rPr>
          <w:rFonts w:ascii="Times New Roman" w:hAnsi="Times New Roman" w:cs="Times New Roman"/>
          <w:sz w:val="28"/>
          <w:szCs w:val="28"/>
        </w:rPr>
        <w:t xml:space="preserve">которые </w:t>
      </w:r>
      <w:r w:rsidRPr="001C10C9">
        <w:rPr>
          <w:rFonts w:ascii="Times New Roman" w:hAnsi="Times New Roman" w:cs="Times New Roman"/>
          <w:sz w:val="28"/>
          <w:szCs w:val="28"/>
        </w:rPr>
        <w:t>направлен</w:t>
      </w:r>
      <w:r w:rsidR="001B187F">
        <w:rPr>
          <w:rFonts w:ascii="Times New Roman" w:hAnsi="Times New Roman" w:cs="Times New Roman"/>
          <w:sz w:val="28"/>
          <w:szCs w:val="28"/>
        </w:rPr>
        <w:t>ы</w:t>
      </w:r>
      <w:r w:rsidRPr="001C10C9">
        <w:rPr>
          <w:rFonts w:ascii="Times New Roman" w:hAnsi="Times New Roman" w:cs="Times New Roman"/>
          <w:sz w:val="28"/>
          <w:szCs w:val="28"/>
        </w:rPr>
        <w:t xml:space="preserve"> на  </w:t>
      </w:r>
      <w:r w:rsidR="001B187F">
        <w:rPr>
          <w:rFonts w:ascii="Times New Roman" w:hAnsi="Times New Roman" w:cs="Times New Roman"/>
          <w:sz w:val="28"/>
          <w:szCs w:val="28"/>
        </w:rPr>
        <w:t xml:space="preserve">то, чтобы </w:t>
      </w:r>
      <w:r w:rsidRPr="001C10C9">
        <w:rPr>
          <w:rFonts w:ascii="Times New Roman" w:hAnsi="Times New Roman" w:cs="Times New Roman"/>
          <w:sz w:val="28"/>
          <w:szCs w:val="28"/>
        </w:rPr>
        <w:t>реализ</w:t>
      </w:r>
      <w:r w:rsidR="001B187F">
        <w:rPr>
          <w:rFonts w:ascii="Times New Roman" w:hAnsi="Times New Roman" w:cs="Times New Roman"/>
          <w:sz w:val="28"/>
          <w:szCs w:val="28"/>
        </w:rPr>
        <w:t>овать</w:t>
      </w:r>
      <w:r w:rsidRPr="001C10C9">
        <w:rPr>
          <w:rFonts w:ascii="Times New Roman" w:hAnsi="Times New Roman" w:cs="Times New Roman"/>
          <w:sz w:val="28"/>
          <w:szCs w:val="28"/>
        </w:rPr>
        <w:t xml:space="preserve"> регулировани</w:t>
      </w:r>
      <w:r w:rsidR="001B187F">
        <w:rPr>
          <w:rFonts w:ascii="Times New Roman" w:hAnsi="Times New Roman" w:cs="Times New Roman"/>
          <w:sz w:val="28"/>
          <w:szCs w:val="28"/>
        </w:rPr>
        <w:t>е</w:t>
      </w:r>
      <w:r w:rsidRPr="001C10C9">
        <w:rPr>
          <w:rFonts w:ascii="Times New Roman" w:hAnsi="Times New Roman" w:cs="Times New Roman"/>
          <w:sz w:val="28"/>
          <w:szCs w:val="28"/>
        </w:rPr>
        <w:t>.  Теоретически</w:t>
      </w:r>
      <w:r w:rsidR="001B187F">
        <w:rPr>
          <w:rFonts w:ascii="Times New Roman" w:hAnsi="Times New Roman" w:cs="Times New Roman"/>
          <w:sz w:val="28"/>
          <w:szCs w:val="28"/>
        </w:rPr>
        <w:t>м</w:t>
      </w:r>
      <w:r w:rsidRPr="001C10C9">
        <w:rPr>
          <w:rFonts w:ascii="Times New Roman" w:hAnsi="Times New Roman" w:cs="Times New Roman"/>
          <w:sz w:val="28"/>
          <w:szCs w:val="28"/>
        </w:rPr>
        <w:t xml:space="preserve">  уров</w:t>
      </w:r>
      <w:r w:rsidR="001B187F">
        <w:rPr>
          <w:rFonts w:ascii="Times New Roman" w:hAnsi="Times New Roman" w:cs="Times New Roman"/>
          <w:sz w:val="28"/>
          <w:szCs w:val="28"/>
        </w:rPr>
        <w:t>нем государственного регулирования называется</w:t>
      </w:r>
      <w:r w:rsidRPr="001C10C9">
        <w:rPr>
          <w:rFonts w:ascii="Times New Roman" w:hAnsi="Times New Roman" w:cs="Times New Roman"/>
          <w:sz w:val="28"/>
          <w:szCs w:val="28"/>
        </w:rPr>
        <w:t xml:space="preserve"> систематическое  научное  исследование  способов  </w:t>
      </w:r>
      <w:r w:rsidR="001B187F">
        <w:rPr>
          <w:rFonts w:ascii="Times New Roman" w:hAnsi="Times New Roman" w:cs="Times New Roman"/>
          <w:sz w:val="28"/>
          <w:szCs w:val="28"/>
        </w:rPr>
        <w:t>влияния</w:t>
      </w:r>
      <w:r w:rsidRPr="001C10C9">
        <w:rPr>
          <w:rFonts w:ascii="Times New Roman" w:hAnsi="Times New Roman" w:cs="Times New Roman"/>
          <w:sz w:val="28"/>
          <w:szCs w:val="28"/>
        </w:rPr>
        <w:t xml:space="preserve">  на  экономику  </w:t>
      </w:r>
      <w:r w:rsidR="001B187F">
        <w:rPr>
          <w:rFonts w:ascii="Times New Roman" w:hAnsi="Times New Roman" w:cs="Times New Roman"/>
          <w:sz w:val="28"/>
          <w:szCs w:val="28"/>
        </w:rPr>
        <w:t>для</w:t>
      </w:r>
      <w:r w:rsidRPr="001C10C9">
        <w:rPr>
          <w:rFonts w:ascii="Times New Roman" w:hAnsi="Times New Roman" w:cs="Times New Roman"/>
          <w:sz w:val="28"/>
          <w:szCs w:val="28"/>
        </w:rPr>
        <w:t xml:space="preserve">  более  эффективного  функционирования  </w:t>
      </w:r>
      <w:r w:rsidR="001B187F" w:rsidRPr="001C10C9">
        <w:rPr>
          <w:rFonts w:ascii="Times New Roman" w:hAnsi="Times New Roman" w:cs="Times New Roman"/>
          <w:sz w:val="28"/>
          <w:szCs w:val="28"/>
        </w:rPr>
        <w:t xml:space="preserve">процессов </w:t>
      </w:r>
      <w:r w:rsidRPr="001C10C9">
        <w:rPr>
          <w:rFonts w:ascii="Times New Roman" w:hAnsi="Times New Roman" w:cs="Times New Roman"/>
          <w:sz w:val="28"/>
          <w:szCs w:val="28"/>
        </w:rPr>
        <w:t>рыночн</w:t>
      </w:r>
      <w:r w:rsidR="001B187F">
        <w:rPr>
          <w:rFonts w:ascii="Times New Roman" w:hAnsi="Times New Roman" w:cs="Times New Roman"/>
          <w:sz w:val="28"/>
          <w:szCs w:val="28"/>
        </w:rPr>
        <w:t>ой системы</w:t>
      </w:r>
      <w:r w:rsidRPr="001C10C9">
        <w:rPr>
          <w:rFonts w:ascii="Times New Roman" w:hAnsi="Times New Roman" w:cs="Times New Roman"/>
          <w:sz w:val="28"/>
          <w:szCs w:val="28"/>
        </w:rPr>
        <w:t xml:space="preserve">.  В  конечном  счете,  цель  обоих  уровней  </w:t>
      </w:r>
      <w:r w:rsidR="001B187F">
        <w:rPr>
          <w:rFonts w:ascii="Times New Roman" w:hAnsi="Times New Roman" w:cs="Times New Roman"/>
          <w:sz w:val="28"/>
          <w:szCs w:val="28"/>
        </w:rPr>
        <w:t>- это</w:t>
      </w:r>
      <w:r w:rsidRPr="001C10C9">
        <w:rPr>
          <w:rFonts w:ascii="Times New Roman" w:hAnsi="Times New Roman" w:cs="Times New Roman"/>
          <w:sz w:val="28"/>
          <w:szCs w:val="28"/>
        </w:rPr>
        <w:t xml:space="preserve">  повышение  общественного  благосостояния.</w:t>
      </w:r>
    </w:p>
    <w:p w:rsidR="001C10C9" w:rsidRPr="001C10C9" w:rsidRDefault="001B187F" w:rsidP="001C10C9">
      <w:pPr>
        <w:rPr>
          <w:rFonts w:ascii="Times New Roman" w:hAnsi="Times New Roman" w:cs="Times New Roman"/>
          <w:sz w:val="28"/>
          <w:szCs w:val="28"/>
        </w:rPr>
      </w:pPr>
      <w:r>
        <w:rPr>
          <w:rFonts w:ascii="Times New Roman" w:hAnsi="Times New Roman" w:cs="Times New Roman"/>
          <w:sz w:val="28"/>
          <w:szCs w:val="28"/>
        </w:rPr>
        <w:t>Государственное в</w:t>
      </w:r>
      <w:r w:rsidR="001C10C9" w:rsidRPr="001C10C9">
        <w:rPr>
          <w:rFonts w:ascii="Times New Roman" w:hAnsi="Times New Roman" w:cs="Times New Roman"/>
          <w:sz w:val="28"/>
          <w:szCs w:val="28"/>
        </w:rPr>
        <w:t xml:space="preserve">оздействие  на  экономику  предполагает  синтез  </w:t>
      </w:r>
      <w:r w:rsidRPr="001C10C9">
        <w:rPr>
          <w:rFonts w:ascii="Times New Roman" w:hAnsi="Times New Roman" w:cs="Times New Roman"/>
          <w:sz w:val="28"/>
          <w:szCs w:val="28"/>
        </w:rPr>
        <w:t>государственны</w:t>
      </w:r>
      <w:r>
        <w:rPr>
          <w:rFonts w:ascii="Times New Roman" w:hAnsi="Times New Roman" w:cs="Times New Roman"/>
          <w:sz w:val="28"/>
          <w:szCs w:val="28"/>
        </w:rPr>
        <w:t>х</w:t>
      </w:r>
      <w:r w:rsidRPr="001C10C9">
        <w:rPr>
          <w:rFonts w:ascii="Times New Roman" w:hAnsi="Times New Roman" w:cs="Times New Roman"/>
          <w:sz w:val="28"/>
          <w:szCs w:val="28"/>
        </w:rPr>
        <w:t xml:space="preserve">  регулятивны</w:t>
      </w:r>
      <w:r>
        <w:rPr>
          <w:rFonts w:ascii="Times New Roman" w:hAnsi="Times New Roman" w:cs="Times New Roman"/>
          <w:sz w:val="28"/>
          <w:szCs w:val="28"/>
        </w:rPr>
        <w:t>х  мер и</w:t>
      </w:r>
      <w:r w:rsidRPr="001C10C9">
        <w:rPr>
          <w:rFonts w:ascii="Times New Roman" w:hAnsi="Times New Roman" w:cs="Times New Roman"/>
          <w:sz w:val="28"/>
          <w:szCs w:val="28"/>
        </w:rPr>
        <w:t xml:space="preserve"> </w:t>
      </w:r>
      <w:r w:rsidR="001C10C9" w:rsidRPr="001C10C9">
        <w:rPr>
          <w:rFonts w:ascii="Times New Roman" w:hAnsi="Times New Roman" w:cs="Times New Roman"/>
          <w:sz w:val="28"/>
          <w:szCs w:val="28"/>
        </w:rPr>
        <w:t>рын</w:t>
      </w:r>
      <w:r>
        <w:rPr>
          <w:rFonts w:ascii="Times New Roman" w:hAnsi="Times New Roman" w:cs="Times New Roman"/>
          <w:sz w:val="28"/>
          <w:szCs w:val="28"/>
        </w:rPr>
        <w:t>очного  саморегулирования</w:t>
      </w:r>
      <w:r w:rsidR="001C10C9" w:rsidRPr="001C10C9">
        <w:rPr>
          <w:rFonts w:ascii="Times New Roman" w:hAnsi="Times New Roman" w:cs="Times New Roman"/>
          <w:sz w:val="28"/>
          <w:szCs w:val="28"/>
        </w:rPr>
        <w:t xml:space="preserve">.  Отсюда  вытекают  </w:t>
      </w:r>
      <w:r>
        <w:rPr>
          <w:rFonts w:ascii="Times New Roman" w:hAnsi="Times New Roman" w:cs="Times New Roman"/>
          <w:sz w:val="28"/>
          <w:szCs w:val="28"/>
        </w:rPr>
        <w:t>2</w:t>
      </w:r>
      <w:r w:rsidR="001C10C9" w:rsidRPr="001C10C9">
        <w:rPr>
          <w:rFonts w:ascii="Times New Roman" w:hAnsi="Times New Roman" w:cs="Times New Roman"/>
          <w:sz w:val="28"/>
          <w:szCs w:val="28"/>
        </w:rPr>
        <w:t xml:space="preserve">  вида  регуляторов:  </w:t>
      </w:r>
      <w:r w:rsidRPr="001C10C9">
        <w:rPr>
          <w:rFonts w:ascii="Times New Roman" w:hAnsi="Times New Roman" w:cs="Times New Roman"/>
          <w:sz w:val="28"/>
          <w:szCs w:val="28"/>
        </w:rPr>
        <w:t xml:space="preserve">плановые </w:t>
      </w:r>
      <w:r>
        <w:rPr>
          <w:rFonts w:ascii="Times New Roman" w:hAnsi="Times New Roman" w:cs="Times New Roman"/>
          <w:sz w:val="28"/>
          <w:szCs w:val="28"/>
        </w:rPr>
        <w:t>и рыночные</w:t>
      </w:r>
      <w:r w:rsidR="001C10C9" w:rsidRPr="001C10C9">
        <w:rPr>
          <w:rFonts w:ascii="Times New Roman" w:hAnsi="Times New Roman" w:cs="Times New Roman"/>
          <w:sz w:val="28"/>
          <w:szCs w:val="28"/>
        </w:rPr>
        <w:t xml:space="preserve">. </w:t>
      </w:r>
    </w:p>
    <w:p w:rsidR="001C10C9" w:rsidRPr="001C10C9" w:rsidRDefault="001C10C9" w:rsidP="001C10C9">
      <w:pPr>
        <w:rPr>
          <w:rFonts w:ascii="Times New Roman" w:hAnsi="Times New Roman" w:cs="Times New Roman"/>
          <w:sz w:val="28"/>
          <w:szCs w:val="28"/>
        </w:rPr>
      </w:pPr>
      <w:r w:rsidRPr="001C10C9">
        <w:rPr>
          <w:rFonts w:ascii="Times New Roman" w:hAnsi="Times New Roman" w:cs="Times New Roman"/>
          <w:sz w:val="28"/>
          <w:szCs w:val="28"/>
        </w:rPr>
        <w:t>Плановы</w:t>
      </w:r>
      <w:r w:rsidR="001B187F">
        <w:rPr>
          <w:rFonts w:ascii="Times New Roman" w:hAnsi="Times New Roman" w:cs="Times New Roman"/>
          <w:sz w:val="28"/>
          <w:szCs w:val="28"/>
        </w:rPr>
        <w:t>ми</w:t>
      </w:r>
      <w:r w:rsidRPr="001C10C9">
        <w:rPr>
          <w:rFonts w:ascii="Times New Roman" w:hAnsi="Times New Roman" w:cs="Times New Roman"/>
          <w:sz w:val="28"/>
          <w:szCs w:val="28"/>
        </w:rPr>
        <w:t xml:space="preserve">  регулятор</w:t>
      </w:r>
      <w:r w:rsidR="001B187F">
        <w:rPr>
          <w:rFonts w:ascii="Times New Roman" w:hAnsi="Times New Roman" w:cs="Times New Roman"/>
          <w:sz w:val="28"/>
          <w:szCs w:val="28"/>
        </w:rPr>
        <w:t>ами</w:t>
      </w:r>
      <w:r w:rsidRPr="001C10C9">
        <w:rPr>
          <w:rFonts w:ascii="Times New Roman" w:hAnsi="Times New Roman" w:cs="Times New Roman"/>
          <w:sz w:val="28"/>
          <w:szCs w:val="28"/>
        </w:rPr>
        <w:t xml:space="preserve">  </w:t>
      </w:r>
      <w:r w:rsidR="001B187F">
        <w:rPr>
          <w:rFonts w:ascii="Times New Roman" w:hAnsi="Times New Roman" w:cs="Times New Roman"/>
          <w:sz w:val="28"/>
          <w:szCs w:val="28"/>
        </w:rPr>
        <w:t>являются</w:t>
      </w:r>
      <w:r w:rsidRPr="001C10C9">
        <w:rPr>
          <w:rFonts w:ascii="Times New Roman" w:hAnsi="Times New Roman" w:cs="Times New Roman"/>
          <w:sz w:val="28"/>
          <w:szCs w:val="28"/>
        </w:rPr>
        <w:t xml:space="preserve">  действия  человека,  </w:t>
      </w:r>
      <w:r w:rsidR="001B187F">
        <w:rPr>
          <w:rFonts w:ascii="Times New Roman" w:hAnsi="Times New Roman" w:cs="Times New Roman"/>
          <w:sz w:val="28"/>
          <w:szCs w:val="28"/>
        </w:rPr>
        <w:t xml:space="preserve">которые </w:t>
      </w:r>
      <w:r w:rsidRPr="001C10C9">
        <w:rPr>
          <w:rFonts w:ascii="Times New Roman" w:hAnsi="Times New Roman" w:cs="Times New Roman"/>
          <w:sz w:val="28"/>
          <w:szCs w:val="28"/>
        </w:rPr>
        <w:t>направлен</w:t>
      </w:r>
      <w:r w:rsidR="001B187F">
        <w:rPr>
          <w:rFonts w:ascii="Times New Roman" w:hAnsi="Times New Roman" w:cs="Times New Roman"/>
          <w:sz w:val="28"/>
          <w:szCs w:val="28"/>
        </w:rPr>
        <w:t>ы</w:t>
      </w:r>
      <w:r w:rsidRPr="001C10C9">
        <w:rPr>
          <w:rFonts w:ascii="Times New Roman" w:hAnsi="Times New Roman" w:cs="Times New Roman"/>
          <w:sz w:val="28"/>
          <w:szCs w:val="28"/>
        </w:rPr>
        <w:t xml:space="preserve">  на  налаживание  </w:t>
      </w:r>
      <w:r w:rsidR="001B187F">
        <w:rPr>
          <w:rFonts w:ascii="Times New Roman" w:hAnsi="Times New Roman" w:cs="Times New Roman"/>
          <w:sz w:val="28"/>
          <w:szCs w:val="28"/>
        </w:rPr>
        <w:t>определенной</w:t>
      </w:r>
      <w:r w:rsidRPr="001C10C9">
        <w:rPr>
          <w:rFonts w:ascii="Times New Roman" w:hAnsi="Times New Roman" w:cs="Times New Roman"/>
          <w:sz w:val="28"/>
          <w:szCs w:val="28"/>
        </w:rPr>
        <w:t xml:space="preserve">  экономической  деятельности;  рыночны</w:t>
      </w:r>
      <w:r w:rsidR="001B187F">
        <w:rPr>
          <w:rFonts w:ascii="Times New Roman" w:hAnsi="Times New Roman" w:cs="Times New Roman"/>
          <w:sz w:val="28"/>
          <w:szCs w:val="28"/>
        </w:rPr>
        <w:t>ми</w:t>
      </w:r>
      <w:r w:rsidRPr="001C10C9">
        <w:rPr>
          <w:rFonts w:ascii="Times New Roman" w:hAnsi="Times New Roman" w:cs="Times New Roman"/>
          <w:sz w:val="28"/>
          <w:szCs w:val="28"/>
        </w:rPr>
        <w:t xml:space="preserve">  регулятор</w:t>
      </w:r>
      <w:r w:rsidR="001B187F">
        <w:rPr>
          <w:rFonts w:ascii="Times New Roman" w:hAnsi="Times New Roman" w:cs="Times New Roman"/>
          <w:sz w:val="28"/>
          <w:szCs w:val="28"/>
        </w:rPr>
        <w:t>ами</w:t>
      </w:r>
      <w:r w:rsidRPr="001C10C9">
        <w:rPr>
          <w:rFonts w:ascii="Times New Roman" w:hAnsi="Times New Roman" w:cs="Times New Roman"/>
          <w:sz w:val="28"/>
          <w:szCs w:val="28"/>
        </w:rPr>
        <w:t xml:space="preserve">  </w:t>
      </w:r>
      <w:r w:rsidR="001B187F">
        <w:rPr>
          <w:rFonts w:ascii="Times New Roman" w:hAnsi="Times New Roman" w:cs="Times New Roman"/>
          <w:sz w:val="28"/>
          <w:szCs w:val="28"/>
        </w:rPr>
        <w:t>являются</w:t>
      </w:r>
      <w:r w:rsidRPr="001C10C9">
        <w:rPr>
          <w:rFonts w:ascii="Times New Roman" w:hAnsi="Times New Roman" w:cs="Times New Roman"/>
          <w:sz w:val="28"/>
          <w:szCs w:val="28"/>
        </w:rPr>
        <w:t xml:space="preserve">  объективно  </w:t>
      </w:r>
      <w:r w:rsidR="001B187F">
        <w:rPr>
          <w:rFonts w:ascii="Times New Roman" w:hAnsi="Times New Roman" w:cs="Times New Roman"/>
          <w:sz w:val="28"/>
          <w:szCs w:val="28"/>
        </w:rPr>
        <w:t>существующие</w:t>
      </w:r>
      <w:r w:rsidRPr="001C10C9">
        <w:rPr>
          <w:rFonts w:ascii="Times New Roman" w:hAnsi="Times New Roman" w:cs="Times New Roman"/>
          <w:sz w:val="28"/>
          <w:szCs w:val="28"/>
        </w:rPr>
        <w:t xml:space="preserve">  и  являющиеся  результатом  взаимодействия  </w:t>
      </w:r>
      <w:r w:rsidR="001B187F" w:rsidRPr="001C10C9">
        <w:rPr>
          <w:rFonts w:ascii="Times New Roman" w:hAnsi="Times New Roman" w:cs="Times New Roman"/>
          <w:sz w:val="28"/>
          <w:szCs w:val="28"/>
        </w:rPr>
        <w:t xml:space="preserve">потребителей </w:t>
      </w:r>
      <w:r w:rsidR="001B187F">
        <w:rPr>
          <w:rFonts w:ascii="Times New Roman" w:hAnsi="Times New Roman" w:cs="Times New Roman"/>
          <w:sz w:val="28"/>
          <w:szCs w:val="28"/>
        </w:rPr>
        <w:t>и</w:t>
      </w:r>
      <w:r w:rsidR="001B187F" w:rsidRPr="001C10C9">
        <w:rPr>
          <w:rFonts w:ascii="Times New Roman" w:hAnsi="Times New Roman" w:cs="Times New Roman"/>
          <w:sz w:val="28"/>
          <w:szCs w:val="28"/>
        </w:rPr>
        <w:t xml:space="preserve"> </w:t>
      </w:r>
      <w:r w:rsidRPr="001C10C9">
        <w:rPr>
          <w:rFonts w:ascii="Times New Roman" w:hAnsi="Times New Roman" w:cs="Times New Roman"/>
          <w:sz w:val="28"/>
          <w:szCs w:val="28"/>
        </w:rPr>
        <w:t xml:space="preserve">производителей определенных  </w:t>
      </w:r>
      <w:r w:rsidR="001B187F" w:rsidRPr="001C10C9">
        <w:rPr>
          <w:rFonts w:ascii="Times New Roman" w:hAnsi="Times New Roman" w:cs="Times New Roman"/>
          <w:sz w:val="28"/>
          <w:szCs w:val="28"/>
        </w:rPr>
        <w:t xml:space="preserve">услуг </w:t>
      </w:r>
      <w:r w:rsidR="001B187F">
        <w:rPr>
          <w:rFonts w:ascii="Times New Roman" w:hAnsi="Times New Roman" w:cs="Times New Roman"/>
          <w:sz w:val="28"/>
          <w:szCs w:val="28"/>
        </w:rPr>
        <w:t>и товаров</w:t>
      </w:r>
      <w:r w:rsidRPr="001C10C9">
        <w:rPr>
          <w:rFonts w:ascii="Times New Roman" w:hAnsi="Times New Roman" w:cs="Times New Roman"/>
          <w:sz w:val="28"/>
          <w:szCs w:val="28"/>
        </w:rPr>
        <w:t>.</w:t>
      </w:r>
    </w:p>
    <w:p w:rsidR="001C10C9" w:rsidRPr="001C10C9" w:rsidRDefault="001C10C9" w:rsidP="001C10C9">
      <w:pPr>
        <w:rPr>
          <w:rFonts w:ascii="Times New Roman" w:hAnsi="Times New Roman" w:cs="Times New Roman"/>
          <w:sz w:val="28"/>
          <w:szCs w:val="28"/>
        </w:rPr>
      </w:pPr>
      <w:r w:rsidRPr="001C10C9">
        <w:rPr>
          <w:rFonts w:ascii="Times New Roman" w:hAnsi="Times New Roman" w:cs="Times New Roman"/>
          <w:sz w:val="28"/>
          <w:szCs w:val="28"/>
        </w:rPr>
        <w:t>Основны</w:t>
      </w:r>
      <w:r w:rsidR="001B187F">
        <w:rPr>
          <w:rFonts w:ascii="Times New Roman" w:hAnsi="Times New Roman" w:cs="Times New Roman"/>
          <w:sz w:val="28"/>
          <w:szCs w:val="28"/>
        </w:rPr>
        <w:t>е</w:t>
      </w:r>
      <w:r w:rsidRPr="001C10C9">
        <w:rPr>
          <w:rFonts w:ascii="Times New Roman" w:hAnsi="Times New Roman" w:cs="Times New Roman"/>
          <w:sz w:val="28"/>
          <w:szCs w:val="28"/>
        </w:rPr>
        <w:t xml:space="preserve"> инструмент</w:t>
      </w:r>
      <w:r w:rsidR="001B187F">
        <w:rPr>
          <w:rFonts w:ascii="Times New Roman" w:hAnsi="Times New Roman" w:cs="Times New Roman"/>
          <w:sz w:val="28"/>
          <w:szCs w:val="28"/>
        </w:rPr>
        <w:t>ы</w:t>
      </w:r>
      <w:r w:rsidRPr="001C10C9">
        <w:rPr>
          <w:rFonts w:ascii="Times New Roman" w:hAnsi="Times New Roman" w:cs="Times New Roman"/>
          <w:sz w:val="28"/>
          <w:szCs w:val="28"/>
        </w:rPr>
        <w:t xml:space="preserve">  </w:t>
      </w:r>
      <w:r w:rsidR="001B187F">
        <w:rPr>
          <w:rFonts w:ascii="Times New Roman" w:hAnsi="Times New Roman" w:cs="Times New Roman"/>
          <w:sz w:val="28"/>
          <w:szCs w:val="28"/>
        </w:rPr>
        <w:t xml:space="preserve">государственного </w:t>
      </w:r>
      <w:r w:rsidRPr="001C10C9">
        <w:rPr>
          <w:rFonts w:ascii="Times New Roman" w:hAnsi="Times New Roman" w:cs="Times New Roman"/>
          <w:sz w:val="28"/>
          <w:szCs w:val="28"/>
        </w:rPr>
        <w:t xml:space="preserve">воздействия  на  экономику  </w:t>
      </w:r>
      <w:r w:rsidR="001B187F">
        <w:rPr>
          <w:rFonts w:ascii="Times New Roman" w:hAnsi="Times New Roman" w:cs="Times New Roman"/>
          <w:sz w:val="28"/>
          <w:szCs w:val="28"/>
        </w:rPr>
        <w:t>- это</w:t>
      </w:r>
      <w:r w:rsidRPr="001C10C9">
        <w:rPr>
          <w:rFonts w:ascii="Times New Roman" w:hAnsi="Times New Roman" w:cs="Times New Roman"/>
          <w:sz w:val="28"/>
          <w:szCs w:val="28"/>
        </w:rPr>
        <w:t xml:space="preserve">  методы  и  формы  госрегулирования:</w:t>
      </w:r>
    </w:p>
    <w:p w:rsidR="001C10C9" w:rsidRPr="001C10C9" w:rsidRDefault="0096530A" w:rsidP="001C10C9">
      <w:pPr>
        <w:rPr>
          <w:rFonts w:ascii="Times New Roman" w:hAnsi="Times New Roman" w:cs="Times New Roman"/>
          <w:sz w:val="28"/>
          <w:szCs w:val="28"/>
        </w:rPr>
      </w:pPr>
      <w:r>
        <w:rPr>
          <w:rFonts w:ascii="Times New Roman" w:hAnsi="Times New Roman" w:cs="Times New Roman"/>
          <w:sz w:val="28"/>
          <w:szCs w:val="28"/>
        </w:rPr>
        <w:lastRenderedPageBreak/>
        <w:t>А</w:t>
      </w:r>
      <w:r w:rsidRPr="001C10C9">
        <w:rPr>
          <w:rFonts w:ascii="Times New Roman" w:hAnsi="Times New Roman" w:cs="Times New Roman"/>
          <w:sz w:val="28"/>
          <w:szCs w:val="28"/>
        </w:rPr>
        <w:t xml:space="preserve">дминистративные </w:t>
      </w:r>
      <w:r w:rsidR="001C10C9" w:rsidRPr="001C10C9">
        <w:rPr>
          <w:rFonts w:ascii="Times New Roman" w:hAnsi="Times New Roman" w:cs="Times New Roman"/>
          <w:sz w:val="28"/>
          <w:szCs w:val="28"/>
        </w:rPr>
        <w:t>(</w:t>
      </w:r>
      <w:r>
        <w:rPr>
          <w:rFonts w:ascii="Times New Roman" w:hAnsi="Times New Roman" w:cs="Times New Roman"/>
          <w:sz w:val="28"/>
          <w:szCs w:val="28"/>
        </w:rPr>
        <w:t>прямые</w:t>
      </w:r>
      <w:r w:rsidR="001C10C9" w:rsidRPr="001C10C9">
        <w:rPr>
          <w:rFonts w:ascii="Times New Roman" w:hAnsi="Times New Roman" w:cs="Times New Roman"/>
          <w:sz w:val="28"/>
          <w:szCs w:val="28"/>
        </w:rPr>
        <w:t xml:space="preserve">)  —  не  связаны  с  </w:t>
      </w:r>
      <w:r>
        <w:rPr>
          <w:rFonts w:ascii="Times New Roman" w:hAnsi="Times New Roman" w:cs="Times New Roman"/>
          <w:sz w:val="28"/>
          <w:szCs w:val="28"/>
        </w:rPr>
        <w:t>формированием</w:t>
      </w:r>
      <w:r w:rsidR="001C10C9" w:rsidRPr="001C10C9">
        <w:rPr>
          <w:rFonts w:ascii="Times New Roman" w:hAnsi="Times New Roman" w:cs="Times New Roman"/>
          <w:sz w:val="28"/>
          <w:szCs w:val="28"/>
        </w:rPr>
        <w:t xml:space="preserve">  дополнительных  материальных  </w:t>
      </w:r>
      <w:r>
        <w:rPr>
          <w:rFonts w:ascii="Times New Roman" w:hAnsi="Times New Roman" w:cs="Times New Roman"/>
          <w:sz w:val="28"/>
          <w:szCs w:val="28"/>
        </w:rPr>
        <w:t xml:space="preserve">инструментов </w:t>
      </w:r>
      <w:r w:rsidR="001C10C9" w:rsidRPr="001C10C9">
        <w:rPr>
          <w:rFonts w:ascii="Times New Roman" w:hAnsi="Times New Roman" w:cs="Times New Roman"/>
          <w:sz w:val="28"/>
          <w:szCs w:val="28"/>
        </w:rPr>
        <w:t>стимул</w:t>
      </w:r>
      <w:r>
        <w:rPr>
          <w:rFonts w:ascii="Times New Roman" w:hAnsi="Times New Roman" w:cs="Times New Roman"/>
          <w:sz w:val="28"/>
          <w:szCs w:val="28"/>
        </w:rPr>
        <w:t>ирования</w:t>
      </w:r>
      <w:r w:rsidR="001C10C9" w:rsidRPr="001C10C9">
        <w:rPr>
          <w:rFonts w:ascii="Times New Roman" w:hAnsi="Times New Roman" w:cs="Times New Roman"/>
          <w:sz w:val="28"/>
          <w:szCs w:val="28"/>
        </w:rPr>
        <w:t xml:space="preserve">  для  их  реализации,  основ</w:t>
      </w:r>
      <w:r>
        <w:rPr>
          <w:rFonts w:ascii="Times New Roman" w:hAnsi="Times New Roman" w:cs="Times New Roman"/>
          <w:sz w:val="28"/>
          <w:szCs w:val="28"/>
        </w:rPr>
        <w:t>ываются</w:t>
      </w:r>
      <w:r w:rsidR="001C10C9" w:rsidRPr="001C10C9">
        <w:rPr>
          <w:rFonts w:ascii="Times New Roman" w:hAnsi="Times New Roman" w:cs="Times New Roman"/>
          <w:sz w:val="28"/>
          <w:szCs w:val="28"/>
        </w:rPr>
        <w:t xml:space="preserve"> на  авторитете  государства,  </w:t>
      </w:r>
      <w:r>
        <w:rPr>
          <w:rFonts w:ascii="Times New Roman" w:hAnsi="Times New Roman" w:cs="Times New Roman"/>
          <w:sz w:val="28"/>
          <w:szCs w:val="28"/>
        </w:rPr>
        <w:t>содержат</w:t>
      </w:r>
      <w:r w:rsidR="001C10C9" w:rsidRPr="001C10C9">
        <w:rPr>
          <w:rFonts w:ascii="Times New Roman" w:hAnsi="Times New Roman" w:cs="Times New Roman"/>
          <w:sz w:val="28"/>
          <w:szCs w:val="28"/>
        </w:rPr>
        <w:t xml:space="preserve">  меры  запрещения,  </w:t>
      </w:r>
      <w:r w:rsidRPr="001C10C9">
        <w:rPr>
          <w:rFonts w:ascii="Times New Roman" w:hAnsi="Times New Roman" w:cs="Times New Roman"/>
          <w:sz w:val="28"/>
          <w:szCs w:val="28"/>
        </w:rPr>
        <w:t>разрешения</w:t>
      </w:r>
      <w:r>
        <w:rPr>
          <w:rFonts w:ascii="Times New Roman" w:hAnsi="Times New Roman" w:cs="Times New Roman"/>
          <w:sz w:val="28"/>
          <w:szCs w:val="28"/>
        </w:rPr>
        <w:t>,</w:t>
      </w:r>
      <w:r w:rsidRPr="001C10C9">
        <w:rPr>
          <w:rFonts w:ascii="Times New Roman" w:hAnsi="Times New Roman" w:cs="Times New Roman"/>
          <w:sz w:val="28"/>
          <w:szCs w:val="28"/>
        </w:rPr>
        <w:t xml:space="preserve"> </w:t>
      </w:r>
      <w:r>
        <w:rPr>
          <w:rFonts w:ascii="Times New Roman" w:hAnsi="Times New Roman" w:cs="Times New Roman"/>
          <w:sz w:val="28"/>
          <w:szCs w:val="28"/>
        </w:rPr>
        <w:t>принуждения</w:t>
      </w:r>
      <w:r w:rsidR="001C10C9" w:rsidRPr="001C10C9">
        <w:rPr>
          <w:rFonts w:ascii="Times New Roman" w:hAnsi="Times New Roman" w:cs="Times New Roman"/>
          <w:sz w:val="28"/>
          <w:szCs w:val="28"/>
        </w:rPr>
        <w:t xml:space="preserve">.  Так,  к </w:t>
      </w:r>
      <w:r>
        <w:rPr>
          <w:rFonts w:ascii="Times New Roman" w:hAnsi="Times New Roman" w:cs="Times New Roman"/>
          <w:sz w:val="28"/>
          <w:szCs w:val="28"/>
        </w:rPr>
        <w:t xml:space="preserve"> прямому  воздействию  относят</w:t>
      </w:r>
      <w:r w:rsidR="001C10C9" w:rsidRPr="001C10C9">
        <w:rPr>
          <w:rFonts w:ascii="Times New Roman" w:hAnsi="Times New Roman" w:cs="Times New Roman"/>
          <w:sz w:val="28"/>
          <w:szCs w:val="28"/>
        </w:rPr>
        <w:t xml:space="preserve">  меры, </w:t>
      </w:r>
      <w:r>
        <w:rPr>
          <w:rFonts w:ascii="Times New Roman" w:hAnsi="Times New Roman" w:cs="Times New Roman"/>
          <w:sz w:val="28"/>
          <w:szCs w:val="28"/>
        </w:rPr>
        <w:t>которые</w:t>
      </w:r>
      <w:r w:rsidR="001C10C9" w:rsidRPr="001C10C9">
        <w:rPr>
          <w:rFonts w:ascii="Times New Roman" w:hAnsi="Times New Roman" w:cs="Times New Roman"/>
          <w:sz w:val="28"/>
          <w:szCs w:val="28"/>
        </w:rPr>
        <w:t xml:space="preserve"> связан</w:t>
      </w:r>
      <w:r>
        <w:rPr>
          <w:rFonts w:ascii="Times New Roman" w:hAnsi="Times New Roman" w:cs="Times New Roman"/>
          <w:sz w:val="28"/>
          <w:szCs w:val="28"/>
        </w:rPr>
        <w:t>ы</w:t>
      </w:r>
      <w:r w:rsidR="001C10C9" w:rsidRPr="001C10C9">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1C10C9">
        <w:rPr>
          <w:rFonts w:ascii="Times New Roman" w:hAnsi="Times New Roman" w:cs="Times New Roman"/>
          <w:sz w:val="28"/>
          <w:szCs w:val="28"/>
        </w:rPr>
        <w:t>кредитование</w:t>
      </w:r>
      <w:r>
        <w:rPr>
          <w:rFonts w:ascii="Times New Roman" w:hAnsi="Times New Roman" w:cs="Times New Roman"/>
          <w:sz w:val="28"/>
          <w:szCs w:val="28"/>
        </w:rPr>
        <w:t>м</w:t>
      </w:r>
      <w:r w:rsidRPr="001C10C9">
        <w:rPr>
          <w:rFonts w:ascii="Times New Roman" w:hAnsi="Times New Roman" w:cs="Times New Roman"/>
          <w:sz w:val="28"/>
          <w:szCs w:val="28"/>
        </w:rPr>
        <w:t xml:space="preserve">  по  льготным  ставкам </w:t>
      </w:r>
      <w:r w:rsidR="001C10C9" w:rsidRPr="001C10C9">
        <w:rPr>
          <w:rFonts w:ascii="Times New Roman" w:hAnsi="Times New Roman" w:cs="Times New Roman"/>
          <w:sz w:val="28"/>
          <w:szCs w:val="28"/>
        </w:rPr>
        <w:t>с  (</w:t>
      </w:r>
      <w:r>
        <w:rPr>
          <w:rFonts w:ascii="Times New Roman" w:hAnsi="Times New Roman" w:cs="Times New Roman"/>
          <w:sz w:val="28"/>
          <w:szCs w:val="28"/>
        </w:rPr>
        <w:t>целевое  кредитование</w:t>
      </w:r>
      <w:r w:rsidR="001C10C9" w:rsidRPr="001C10C9">
        <w:rPr>
          <w:rFonts w:ascii="Times New Roman" w:hAnsi="Times New Roman" w:cs="Times New Roman"/>
          <w:sz w:val="28"/>
          <w:szCs w:val="28"/>
        </w:rPr>
        <w:t>),  а  также  с</w:t>
      </w:r>
      <w:r>
        <w:rPr>
          <w:rFonts w:ascii="Times New Roman" w:hAnsi="Times New Roman" w:cs="Times New Roman"/>
          <w:sz w:val="28"/>
          <w:szCs w:val="28"/>
        </w:rPr>
        <w:t>о</w:t>
      </w:r>
      <w:r w:rsidR="001C10C9" w:rsidRPr="001C10C9">
        <w:rPr>
          <w:rFonts w:ascii="Times New Roman" w:hAnsi="Times New Roman" w:cs="Times New Roman"/>
          <w:sz w:val="28"/>
          <w:szCs w:val="28"/>
        </w:rPr>
        <w:t xml:space="preserve">  </w:t>
      </w:r>
      <w:r w:rsidRPr="001C10C9">
        <w:rPr>
          <w:rFonts w:ascii="Times New Roman" w:hAnsi="Times New Roman" w:cs="Times New Roman"/>
          <w:sz w:val="28"/>
          <w:szCs w:val="28"/>
        </w:rPr>
        <w:t>ставк</w:t>
      </w:r>
      <w:r>
        <w:rPr>
          <w:rFonts w:ascii="Times New Roman" w:hAnsi="Times New Roman" w:cs="Times New Roman"/>
          <w:sz w:val="28"/>
          <w:szCs w:val="28"/>
        </w:rPr>
        <w:t>ой</w:t>
      </w:r>
      <w:r w:rsidRPr="001C10C9">
        <w:rPr>
          <w:rFonts w:ascii="Times New Roman" w:hAnsi="Times New Roman" w:cs="Times New Roman"/>
          <w:sz w:val="28"/>
          <w:szCs w:val="28"/>
        </w:rPr>
        <w:t xml:space="preserve">  рефинансирования</w:t>
      </w:r>
      <w:r>
        <w:rPr>
          <w:rFonts w:ascii="Times New Roman" w:hAnsi="Times New Roman" w:cs="Times New Roman"/>
          <w:sz w:val="28"/>
          <w:szCs w:val="28"/>
        </w:rPr>
        <w:t>,</w:t>
      </w:r>
      <w:r w:rsidRPr="001C10C9">
        <w:rPr>
          <w:rFonts w:ascii="Times New Roman" w:hAnsi="Times New Roman" w:cs="Times New Roman"/>
          <w:sz w:val="28"/>
          <w:szCs w:val="28"/>
        </w:rPr>
        <w:t xml:space="preserve">  </w:t>
      </w:r>
      <w:r w:rsidR="001C10C9" w:rsidRPr="001C10C9">
        <w:rPr>
          <w:rFonts w:ascii="Times New Roman" w:hAnsi="Times New Roman" w:cs="Times New Roman"/>
          <w:sz w:val="28"/>
          <w:szCs w:val="28"/>
        </w:rPr>
        <w:t xml:space="preserve">установлением  </w:t>
      </w:r>
      <w:r>
        <w:rPr>
          <w:rFonts w:ascii="Times New Roman" w:hAnsi="Times New Roman" w:cs="Times New Roman"/>
          <w:sz w:val="28"/>
          <w:szCs w:val="28"/>
        </w:rPr>
        <w:t>ЦБ</w:t>
      </w:r>
      <w:r w:rsidR="001C10C9" w:rsidRPr="001C10C9">
        <w:rPr>
          <w:rFonts w:ascii="Times New Roman" w:hAnsi="Times New Roman" w:cs="Times New Roman"/>
          <w:sz w:val="28"/>
          <w:szCs w:val="28"/>
        </w:rPr>
        <w:t>.</w:t>
      </w:r>
    </w:p>
    <w:p w:rsidR="001C10C9" w:rsidRPr="001C10C9" w:rsidRDefault="001C10C9" w:rsidP="001C10C9">
      <w:pPr>
        <w:rPr>
          <w:rFonts w:ascii="Times New Roman" w:hAnsi="Times New Roman" w:cs="Times New Roman"/>
          <w:sz w:val="28"/>
          <w:szCs w:val="28"/>
        </w:rPr>
      </w:pPr>
      <w:r w:rsidRPr="001C10C9">
        <w:rPr>
          <w:rFonts w:ascii="Times New Roman" w:hAnsi="Times New Roman" w:cs="Times New Roman"/>
          <w:sz w:val="28"/>
          <w:szCs w:val="28"/>
        </w:rPr>
        <w:t xml:space="preserve">Косвенные  (экономические)  </w:t>
      </w:r>
      <w:r w:rsidR="0096530A">
        <w:rPr>
          <w:rFonts w:ascii="Times New Roman" w:hAnsi="Times New Roman" w:cs="Times New Roman"/>
          <w:sz w:val="28"/>
          <w:szCs w:val="28"/>
        </w:rPr>
        <w:t>основаны</w:t>
      </w:r>
      <w:r w:rsidRPr="001C10C9">
        <w:rPr>
          <w:rFonts w:ascii="Times New Roman" w:hAnsi="Times New Roman" w:cs="Times New Roman"/>
          <w:sz w:val="28"/>
          <w:szCs w:val="28"/>
        </w:rPr>
        <w:t xml:space="preserve"> на  инструментах  экономического  </w:t>
      </w:r>
      <w:r w:rsidR="0096530A" w:rsidRPr="001C10C9">
        <w:rPr>
          <w:rFonts w:ascii="Times New Roman" w:hAnsi="Times New Roman" w:cs="Times New Roman"/>
          <w:sz w:val="28"/>
          <w:szCs w:val="28"/>
        </w:rPr>
        <w:t xml:space="preserve">программирования,  </w:t>
      </w:r>
      <w:r w:rsidRPr="001C10C9">
        <w:rPr>
          <w:rFonts w:ascii="Times New Roman" w:hAnsi="Times New Roman" w:cs="Times New Roman"/>
          <w:sz w:val="28"/>
          <w:szCs w:val="28"/>
        </w:rPr>
        <w:t xml:space="preserve">прогнозирования,  </w:t>
      </w:r>
      <w:r w:rsidR="0096530A" w:rsidRPr="001C10C9">
        <w:rPr>
          <w:rFonts w:ascii="Times New Roman" w:hAnsi="Times New Roman" w:cs="Times New Roman"/>
          <w:sz w:val="28"/>
          <w:szCs w:val="28"/>
        </w:rPr>
        <w:t xml:space="preserve">налоговой  </w:t>
      </w:r>
      <w:r w:rsidR="0096530A">
        <w:rPr>
          <w:rFonts w:ascii="Times New Roman" w:hAnsi="Times New Roman" w:cs="Times New Roman"/>
          <w:sz w:val="28"/>
          <w:szCs w:val="28"/>
        </w:rPr>
        <w:t xml:space="preserve">и бюджетной  </w:t>
      </w:r>
      <w:r w:rsidRPr="001C10C9">
        <w:rPr>
          <w:rFonts w:ascii="Times New Roman" w:hAnsi="Times New Roman" w:cs="Times New Roman"/>
          <w:sz w:val="28"/>
          <w:szCs w:val="28"/>
        </w:rPr>
        <w:t xml:space="preserve">систем,  денежно-кредитной,  </w:t>
      </w:r>
      <w:r w:rsidR="0096530A" w:rsidRPr="001C10C9">
        <w:rPr>
          <w:rFonts w:ascii="Times New Roman" w:hAnsi="Times New Roman" w:cs="Times New Roman"/>
          <w:sz w:val="28"/>
          <w:szCs w:val="28"/>
        </w:rPr>
        <w:t>таможенной</w:t>
      </w:r>
      <w:r w:rsidR="0096530A">
        <w:rPr>
          <w:rFonts w:ascii="Times New Roman" w:hAnsi="Times New Roman" w:cs="Times New Roman"/>
          <w:sz w:val="28"/>
          <w:szCs w:val="28"/>
        </w:rPr>
        <w:t>,</w:t>
      </w:r>
      <w:r w:rsidR="0096530A" w:rsidRPr="001C10C9">
        <w:rPr>
          <w:rFonts w:ascii="Times New Roman" w:hAnsi="Times New Roman" w:cs="Times New Roman"/>
          <w:sz w:val="28"/>
          <w:szCs w:val="28"/>
        </w:rPr>
        <w:t xml:space="preserve"> </w:t>
      </w:r>
      <w:r w:rsidR="0096530A">
        <w:rPr>
          <w:rFonts w:ascii="Times New Roman" w:hAnsi="Times New Roman" w:cs="Times New Roman"/>
          <w:sz w:val="28"/>
          <w:szCs w:val="28"/>
        </w:rPr>
        <w:t>валютной</w:t>
      </w:r>
      <w:r w:rsidRPr="001C10C9">
        <w:rPr>
          <w:rFonts w:ascii="Times New Roman" w:hAnsi="Times New Roman" w:cs="Times New Roman"/>
          <w:sz w:val="28"/>
          <w:szCs w:val="28"/>
        </w:rPr>
        <w:t xml:space="preserve"> политики  и  </w:t>
      </w:r>
      <w:r w:rsidR="0096530A">
        <w:rPr>
          <w:rFonts w:ascii="Times New Roman" w:hAnsi="Times New Roman" w:cs="Times New Roman"/>
          <w:sz w:val="28"/>
          <w:szCs w:val="28"/>
        </w:rPr>
        <w:t>п</w:t>
      </w:r>
      <w:r w:rsidRPr="001C10C9">
        <w:rPr>
          <w:rFonts w:ascii="Times New Roman" w:hAnsi="Times New Roman" w:cs="Times New Roman"/>
          <w:sz w:val="28"/>
          <w:szCs w:val="28"/>
        </w:rPr>
        <w:t>р.</w:t>
      </w:r>
    </w:p>
    <w:p w:rsidR="001C10C9" w:rsidRPr="001C10C9" w:rsidRDefault="00B30083" w:rsidP="001C10C9">
      <w:pPr>
        <w:rPr>
          <w:rFonts w:ascii="Times New Roman" w:hAnsi="Times New Roman" w:cs="Times New Roman"/>
          <w:sz w:val="28"/>
          <w:szCs w:val="28"/>
        </w:rPr>
      </w:pPr>
      <w:r>
        <w:rPr>
          <w:rFonts w:ascii="Times New Roman" w:hAnsi="Times New Roman" w:cs="Times New Roman"/>
          <w:sz w:val="28"/>
          <w:szCs w:val="28"/>
        </w:rPr>
        <w:t>С</w:t>
      </w:r>
      <w:r w:rsidRPr="001C10C9">
        <w:rPr>
          <w:rFonts w:ascii="Times New Roman" w:hAnsi="Times New Roman" w:cs="Times New Roman"/>
          <w:sz w:val="28"/>
          <w:szCs w:val="28"/>
        </w:rPr>
        <w:t xml:space="preserve">фера  применения  косвенного  регулирования </w:t>
      </w:r>
      <w:r>
        <w:rPr>
          <w:rFonts w:ascii="Times New Roman" w:hAnsi="Times New Roman" w:cs="Times New Roman"/>
          <w:sz w:val="28"/>
          <w:szCs w:val="28"/>
        </w:rPr>
        <w:t>п</w:t>
      </w:r>
      <w:r w:rsidR="001C10C9" w:rsidRPr="001C10C9">
        <w:rPr>
          <w:rFonts w:ascii="Times New Roman" w:hAnsi="Times New Roman" w:cs="Times New Roman"/>
          <w:sz w:val="28"/>
          <w:szCs w:val="28"/>
        </w:rPr>
        <w:t>о  мере  развития  рыночно</w:t>
      </w:r>
      <w:r>
        <w:rPr>
          <w:rFonts w:ascii="Times New Roman" w:hAnsi="Times New Roman" w:cs="Times New Roman"/>
          <w:sz w:val="28"/>
          <w:szCs w:val="28"/>
        </w:rPr>
        <w:t>го</w:t>
      </w:r>
      <w:r w:rsidR="001C10C9" w:rsidRPr="001C10C9">
        <w:rPr>
          <w:rFonts w:ascii="Times New Roman" w:hAnsi="Times New Roman" w:cs="Times New Roman"/>
          <w:sz w:val="28"/>
          <w:szCs w:val="28"/>
        </w:rPr>
        <w:t xml:space="preserve">  </w:t>
      </w:r>
      <w:r>
        <w:rPr>
          <w:rFonts w:ascii="Times New Roman" w:hAnsi="Times New Roman" w:cs="Times New Roman"/>
          <w:sz w:val="28"/>
          <w:szCs w:val="28"/>
        </w:rPr>
        <w:t>хозяйства</w:t>
      </w:r>
      <w:r w:rsidR="001C10C9" w:rsidRPr="001C10C9">
        <w:rPr>
          <w:rFonts w:ascii="Times New Roman" w:hAnsi="Times New Roman" w:cs="Times New Roman"/>
          <w:sz w:val="28"/>
          <w:szCs w:val="28"/>
        </w:rPr>
        <w:t xml:space="preserve">  значительно  расширяется,  </w:t>
      </w:r>
      <w:r w:rsidRPr="001C10C9">
        <w:rPr>
          <w:rFonts w:ascii="Times New Roman" w:hAnsi="Times New Roman" w:cs="Times New Roman"/>
          <w:sz w:val="28"/>
          <w:szCs w:val="28"/>
        </w:rPr>
        <w:t xml:space="preserve">при  этом  </w:t>
      </w:r>
      <w:r w:rsidR="001C10C9" w:rsidRPr="001C10C9">
        <w:rPr>
          <w:rFonts w:ascii="Times New Roman" w:hAnsi="Times New Roman" w:cs="Times New Roman"/>
          <w:sz w:val="28"/>
          <w:szCs w:val="28"/>
        </w:rPr>
        <w:t xml:space="preserve">сужая  возможности  прямого  </w:t>
      </w:r>
      <w:r>
        <w:rPr>
          <w:rFonts w:ascii="Times New Roman" w:hAnsi="Times New Roman" w:cs="Times New Roman"/>
          <w:sz w:val="28"/>
          <w:szCs w:val="28"/>
        </w:rPr>
        <w:t xml:space="preserve">государственного </w:t>
      </w:r>
      <w:r w:rsidR="001C10C9" w:rsidRPr="001C10C9">
        <w:rPr>
          <w:rFonts w:ascii="Times New Roman" w:hAnsi="Times New Roman" w:cs="Times New Roman"/>
          <w:sz w:val="28"/>
          <w:szCs w:val="28"/>
        </w:rPr>
        <w:t>вмешательства  в  экономические  процессы.  Так,  мощны</w:t>
      </w:r>
      <w:r>
        <w:rPr>
          <w:rFonts w:ascii="Times New Roman" w:hAnsi="Times New Roman" w:cs="Times New Roman"/>
          <w:sz w:val="28"/>
          <w:szCs w:val="28"/>
        </w:rPr>
        <w:t>й  инструмент</w:t>
      </w:r>
      <w:r w:rsidR="001C10C9" w:rsidRPr="001C10C9">
        <w:rPr>
          <w:rFonts w:ascii="Times New Roman" w:hAnsi="Times New Roman" w:cs="Times New Roman"/>
          <w:sz w:val="28"/>
          <w:szCs w:val="28"/>
        </w:rPr>
        <w:t xml:space="preserve">  регулирования  экономики  </w:t>
      </w:r>
      <w:r>
        <w:rPr>
          <w:rFonts w:ascii="Times New Roman" w:hAnsi="Times New Roman" w:cs="Times New Roman"/>
          <w:sz w:val="28"/>
          <w:szCs w:val="28"/>
        </w:rPr>
        <w:t>- это</w:t>
      </w:r>
      <w:r w:rsidR="001C10C9" w:rsidRPr="001C10C9">
        <w:rPr>
          <w:rFonts w:ascii="Times New Roman" w:hAnsi="Times New Roman" w:cs="Times New Roman"/>
          <w:sz w:val="28"/>
          <w:szCs w:val="28"/>
        </w:rPr>
        <w:t xml:space="preserve">  бюджетная  политика,  </w:t>
      </w:r>
      <w:r>
        <w:rPr>
          <w:rFonts w:ascii="Times New Roman" w:hAnsi="Times New Roman" w:cs="Times New Roman"/>
          <w:sz w:val="28"/>
          <w:szCs w:val="28"/>
        </w:rPr>
        <w:t>формируемая</w:t>
      </w:r>
      <w:r w:rsidR="001C10C9" w:rsidRPr="001C10C9">
        <w:rPr>
          <w:rFonts w:ascii="Times New Roman" w:hAnsi="Times New Roman" w:cs="Times New Roman"/>
          <w:sz w:val="28"/>
          <w:szCs w:val="28"/>
        </w:rPr>
        <w:t xml:space="preserve">  Бюджетным  посланием  Президента  Р</w:t>
      </w:r>
      <w:r>
        <w:rPr>
          <w:rFonts w:ascii="Times New Roman" w:hAnsi="Times New Roman" w:cs="Times New Roman"/>
          <w:sz w:val="28"/>
          <w:szCs w:val="28"/>
        </w:rPr>
        <w:t>оссии</w:t>
      </w:r>
      <w:r w:rsidR="001C10C9" w:rsidRPr="001C10C9">
        <w:rPr>
          <w:rFonts w:ascii="Times New Roman" w:hAnsi="Times New Roman" w:cs="Times New Roman"/>
          <w:sz w:val="28"/>
          <w:szCs w:val="28"/>
        </w:rPr>
        <w:t xml:space="preserve">  Федеральному  Собранию.  Бюджетный  процесс  регламентир</w:t>
      </w:r>
      <w:r>
        <w:rPr>
          <w:rFonts w:ascii="Times New Roman" w:hAnsi="Times New Roman" w:cs="Times New Roman"/>
          <w:sz w:val="28"/>
          <w:szCs w:val="28"/>
        </w:rPr>
        <w:t>ован</w:t>
      </w:r>
      <w:r w:rsidR="001C10C9" w:rsidRPr="001C10C9">
        <w:rPr>
          <w:rFonts w:ascii="Times New Roman" w:hAnsi="Times New Roman" w:cs="Times New Roman"/>
          <w:sz w:val="28"/>
          <w:szCs w:val="28"/>
        </w:rPr>
        <w:t xml:space="preserve">  Бюджетным  кодексом  </w:t>
      </w:r>
      <w:r>
        <w:rPr>
          <w:rFonts w:ascii="Times New Roman" w:hAnsi="Times New Roman" w:cs="Times New Roman"/>
          <w:sz w:val="28"/>
          <w:szCs w:val="28"/>
        </w:rPr>
        <w:t>РФ</w:t>
      </w:r>
      <w:r w:rsidR="001C10C9" w:rsidRPr="001C10C9">
        <w:rPr>
          <w:rFonts w:ascii="Times New Roman" w:hAnsi="Times New Roman" w:cs="Times New Roman"/>
          <w:sz w:val="28"/>
          <w:szCs w:val="28"/>
        </w:rPr>
        <w:t xml:space="preserve">.  Бесспорно,  </w:t>
      </w:r>
      <w:r>
        <w:rPr>
          <w:rFonts w:ascii="Times New Roman" w:hAnsi="Times New Roman" w:cs="Times New Roman"/>
          <w:sz w:val="28"/>
          <w:szCs w:val="28"/>
        </w:rPr>
        <w:t>ключевое место</w:t>
      </w:r>
      <w:r w:rsidR="001C10C9" w:rsidRPr="001C10C9">
        <w:rPr>
          <w:rFonts w:ascii="Times New Roman" w:hAnsi="Times New Roman" w:cs="Times New Roman"/>
          <w:sz w:val="28"/>
          <w:szCs w:val="28"/>
        </w:rPr>
        <w:t xml:space="preserve">  в  государственном  регулировании  </w:t>
      </w:r>
      <w:r>
        <w:rPr>
          <w:rFonts w:ascii="Times New Roman" w:hAnsi="Times New Roman" w:cs="Times New Roman"/>
          <w:sz w:val="28"/>
          <w:szCs w:val="28"/>
        </w:rPr>
        <w:t>занимает</w:t>
      </w:r>
      <w:r w:rsidR="001C10C9" w:rsidRPr="001C10C9">
        <w:rPr>
          <w:rFonts w:ascii="Times New Roman" w:hAnsi="Times New Roman" w:cs="Times New Roman"/>
          <w:sz w:val="28"/>
          <w:szCs w:val="28"/>
        </w:rPr>
        <w:t xml:space="preserve">  Министерство  экономического  развития  и  торговли  </w:t>
      </w:r>
      <w:r>
        <w:rPr>
          <w:rFonts w:ascii="Times New Roman" w:hAnsi="Times New Roman" w:cs="Times New Roman"/>
          <w:sz w:val="28"/>
          <w:szCs w:val="28"/>
        </w:rPr>
        <w:t>РФ</w:t>
      </w:r>
      <w:r w:rsidR="001C10C9" w:rsidRPr="001C10C9">
        <w:rPr>
          <w:rFonts w:ascii="Times New Roman" w:hAnsi="Times New Roman" w:cs="Times New Roman"/>
          <w:sz w:val="28"/>
          <w:szCs w:val="28"/>
        </w:rPr>
        <w:t>.</w:t>
      </w:r>
    </w:p>
    <w:p w:rsidR="001C10C9" w:rsidRPr="001C10C9" w:rsidRDefault="00B30083" w:rsidP="001C10C9">
      <w:pPr>
        <w:rPr>
          <w:rFonts w:ascii="Times New Roman" w:hAnsi="Times New Roman" w:cs="Times New Roman"/>
          <w:sz w:val="28"/>
          <w:szCs w:val="28"/>
        </w:rPr>
      </w:pPr>
      <w:r>
        <w:rPr>
          <w:rFonts w:ascii="Times New Roman" w:hAnsi="Times New Roman" w:cs="Times New Roman"/>
          <w:sz w:val="28"/>
          <w:szCs w:val="28"/>
        </w:rPr>
        <w:t>Б</w:t>
      </w:r>
      <w:r w:rsidRPr="001C10C9">
        <w:rPr>
          <w:rFonts w:ascii="Times New Roman" w:hAnsi="Times New Roman" w:cs="Times New Roman"/>
          <w:sz w:val="28"/>
          <w:szCs w:val="28"/>
        </w:rPr>
        <w:t xml:space="preserve">ольшое  значение  </w:t>
      </w:r>
      <w:r>
        <w:rPr>
          <w:rFonts w:ascii="Times New Roman" w:hAnsi="Times New Roman" w:cs="Times New Roman"/>
          <w:sz w:val="28"/>
          <w:szCs w:val="28"/>
        </w:rPr>
        <w:t>в</w:t>
      </w:r>
      <w:r w:rsidR="001C10C9" w:rsidRPr="001C10C9">
        <w:rPr>
          <w:rFonts w:ascii="Times New Roman" w:hAnsi="Times New Roman" w:cs="Times New Roman"/>
          <w:sz w:val="28"/>
          <w:szCs w:val="28"/>
        </w:rPr>
        <w:t xml:space="preserve">  настоящее  время  в  государственном  регулировании  отв</w:t>
      </w:r>
      <w:r>
        <w:rPr>
          <w:rFonts w:ascii="Times New Roman" w:hAnsi="Times New Roman" w:cs="Times New Roman"/>
          <w:sz w:val="28"/>
          <w:szCs w:val="28"/>
        </w:rPr>
        <w:t>едено</w:t>
      </w:r>
      <w:r w:rsidR="001C10C9" w:rsidRPr="001C10C9">
        <w:rPr>
          <w:rFonts w:ascii="Times New Roman" w:hAnsi="Times New Roman" w:cs="Times New Roman"/>
          <w:sz w:val="28"/>
          <w:szCs w:val="28"/>
        </w:rPr>
        <w:t xml:space="preserve">  на  решение  </w:t>
      </w:r>
      <w:r w:rsidRPr="001C10C9">
        <w:rPr>
          <w:rFonts w:ascii="Times New Roman" w:hAnsi="Times New Roman" w:cs="Times New Roman"/>
          <w:sz w:val="28"/>
          <w:szCs w:val="28"/>
        </w:rPr>
        <w:t xml:space="preserve">задач </w:t>
      </w:r>
      <w:r>
        <w:rPr>
          <w:rFonts w:ascii="Times New Roman" w:hAnsi="Times New Roman" w:cs="Times New Roman"/>
          <w:sz w:val="28"/>
          <w:szCs w:val="28"/>
        </w:rPr>
        <w:t xml:space="preserve">в области </w:t>
      </w:r>
      <w:r w:rsidR="001C10C9" w:rsidRPr="001C10C9">
        <w:rPr>
          <w:rFonts w:ascii="Times New Roman" w:hAnsi="Times New Roman" w:cs="Times New Roman"/>
          <w:sz w:val="28"/>
          <w:szCs w:val="28"/>
        </w:rPr>
        <w:t>социально-экономическ</w:t>
      </w:r>
      <w:r>
        <w:rPr>
          <w:rFonts w:ascii="Times New Roman" w:hAnsi="Times New Roman" w:cs="Times New Roman"/>
          <w:sz w:val="28"/>
          <w:szCs w:val="28"/>
        </w:rPr>
        <w:t>ой политики</w:t>
      </w:r>
      <w:r w:rsidR="001C10C9" w:rsidRPr="001C10C9">
        <w:rPr>
          <w:rFonts w:ascii="Times New Roman" w:hAnsi="Times New Roman" w:cs="Times New Roman"/>
          <w:sz w:val="28"/>
          <w:szCs w:val="28"/>
        </w:rPr>
        <w:t xml:space="preserve">:  «создаются  ориентиры  </w:t>
      </w:r>
      <w:r>
        <w:rPr>
          <w:rFonts w:ascii="Times New Roman" w:hAnsi="Times New Roman" w:cs="Times New Roman"/>
          <w:sz w:val="28"/>
          <w:szCs w:val="28"/>
        </w:rPr>
        <w:t>для</w:t>
      </w:r>
      <w:r w:rsidR="001C10C9" w:rsidRPr="001C10C9">
        <w:rPr>
          <w:rFonts w:ascii="Times New Roman" w:hAnsi="Times New Roman" w:cs="Times New Roman"/>
          <w:sz w:val="28"/>
          <w:szCs w:val="28"/>
        </w:rPr>
        <w:t xml:space="preserve"> ресурсно</w:t>
      </w:r>
      <w:r>
        <w:rPr>
          <w:rFonts w:ascii="Times New Roman" w:hAnsi="Times New Roman" w:cs="Times New Roman"/>
          <w:sz w:val="28"/>
          <w:szCs w:val="28"/>
        </w:rPr>
        <w:t>го</w:t>
      </w:r>
      <w:r w:rsidR="001C10C9" w:rsidRPr="001C10C9">
        <w:rPr>
          <w:rFonts w:ascii="Times New Roman" w:hAnsi="Times New Roman" w:cs="Times New Roman"/>
          <w:sz w:val="28"/>
          <w:szCs w:val="28"/>
        </w:rPr>
        <w:t xml:space="preserve">  обеспечени</w:t>
      </w:r>
      <w:r>
        <w:rPr>
          <w:rFonts w:ascii="Times New Roman" w:hAnsi="Times New Roman" w:cs="Times New Roman"/>
          <w:sz w:val="28"/>
          <w:szCs w:val="28"/>
        </w:rPr>
        <w:t>я</w:t>
      </w:r>
      <w:r w:rsidR="001C10C9" w:rsidRPr="001C10C9">
        <w:rPr>
          <w:rFonts w:ascii="Times New Roman" w:hAnsi="Times New Roman" w:cs="Times New Roman"/>
          <w:sz w:val="28"/>
          <w:szCs w:val="28"/>
        </w:rPr>
        <w:t xml:space="preserve">  государственных  программ  и  оценк</w:t>
      </w:r>
      <w:r>
        <w:rPr>
          <w:rFonts w:ascii="Times New Roman" w:hAnsi="Times New Roman" w:cs="Times New Roman"/>
          <w:sz w:val="28"/>
          <w:szCs w:val="28"/>
        </w:rPr>
        <w:t>и</w:t>
      </w:r>
      <w:r w:rsidR="001C10C9" w:rsidRPr="001C10C9">
        <w:rPr>
          <w:rFonts w:ascii="Times New Roman" w:hAnsi="Times New Roman" w:cs="Times New Roman"/>
          <w:sz w:val="28"/>
          <w:szCs w:val="28"/>
        </w:rPr>
        <w:t xml:space="preserve">  рисков  бюджетной </w:t>
      </w:r>
      <w:r>
        <w:rPr>
          <w:rFonts w:ascii="Times New Roman" w:hAnsi="Times New Roman" w:cs="Times New Roman"/>
          <w:sz w:val="28"/>
          <w:szCs w:val="28"/>
        </w:rPr>
        <w:t xml:space="preserve"> разбалансированности  в  раз</w:t>
      </w:r>
      <w:r w:rsidR="001C10C9" w:rsidRPr="001C10C9">
        <w:rPr>
          <w:rFonts w:ascii="Times New Roman" w:hAnsi="Times New Roman" w:cs="Times New Roman"/>
          <w:sz w:val="28"/>
          <w:szCs w:val="28"/>
        </w:rPr>
        <w:t xml:space="preserve">ных  прогнозных  сценариях,  </w:t>
      </w:r>
      <w:r>
        <w:rPr>
          <w:rFonts w:ascii="Times New Roman" w:hAnsi="Times New Roman" w:cs="Times New Roman"/>
          <w:sz w:val="28"/>
          <w:szCs w:val="28"/>
        </w:rPr>
        <w:t>кроме того,</w:t>
      </w:r>
      <w:r w:rsidR="001C10C9" w:rsidRPr="001C10C9">
        <w:rPr>
          <w:rFonts w:ascii="Times New Roman" w:hAnsi="Times New Roman" w:cs="Times New Roman"/>
          <w:sz w:val="28"/>
          <w:szCs w:val="28"/>
        </w:rPr>
        <w:t xml:space="preserve">  рекомендуемый  алгоритм  </w:t>
      </w:r>
      <w:r>
        <w:rPr>
          <w:rFonts w:ascii="Times New Roman" w:hAnsi="Times New Roman" w:cs="Times New Roman"/>
          <w:sz w:val="28"/>
          <w:szCs w:val="28"/>
        </w:rPr>
        <w:t>мероприятий</w:t>
      </w:r>
      <w:r w:rsidR="001C10C9">
        <w:rPr>
          <w:rFonts w:ascii="Times New Roman" w:hAnsi="Times New Roman" w:cs="Times New Roman"/>
          <w:sz w:val="28"/>
          <w:szCs w:val="28"/>
        </w:rPr>
        <w:t xml:space="preserve">  при  их  реализации»</w:t>
      </w:r>
      <w:r w:rsidR="001C10C9" w:rsidRPr="001C10C9">
        <w:rPr>
          <w:rFonts w:ascii="Times New Roman" w:hAnsi="Times New Roman" w:cs="Times New Roman"/>
          <w:sz w:val="28"/>
          <w:szCs w:val="28"/>
        </w:rPr>
        <w:t xml:space="preserve">. </w:t>
      </w:r>
    </w:p>
    <w:p w:rsidR="001C10C9" w:rsidRDefault="00B30083" w:rsidP="00A012C8">
      <w:pPr>
        <w:rPr>
          <w:rFonts w:ascii="Times New Roman" w:hAnsi="Times New Roman" w:cs="Times New Roman"/>
          <w:sz w:val="28"/>
          <w:szCs w:val="28"/>
        </w:rPr>
      </w:pPr>
      <w:r>
        <w:rPr>
          <w:rFonts w:ascii="Times New Roman" w:hAnsi="Times New Roman" w:cs="Times New Roman"/>
          <w:sz w:val="28"/>
          <w:szCs w:val="28"/>
        </w:rPr>
        <w:t>Вопрос</w:t>
      </w:r>
      <w:r w:rsidR="001C10C9" w:rsidRPr="001C10C9">
        <w:rPr>
          <w:rFonts w:ascii="Times New Roman" w:hAnsi="Times New Roman" w:cs="Times New Roman"/>
          <w:sz w:val="28"/>
          <w:szCs w:val="28"/>
        </w:rPr>
        <w:t xml:space="preserve"> пенсионной  реформы  </w:t>
      </w:r>
      <w:r>
        <w:rPr>
          <w:rFonts w:ascii="Times New Roman" w:hAnsi="Times New Roman" w:cs="Times New Roman"/>
          <w:sz w:val="28"/>
          <w:szCs w:val="28"/>
        </w:rPr>
        <w:t>наиболее актуальна</w:t>
      </w:r>
      <w:r w:rsidR="001C10C9" w:rsidRPr="001C10C9">
        <w:rPr>
          <w:rFonts w:ascii="Times New Roman" w:hAnsi="Times New Roman" w:cs="Times New Roman"/>
          <w:sz w:val="28"/>
          <w:szCs w:val="28"/>
        </w:rPr>
        <w:t>.  Первостепенн</w:t>
      </w:r>
      <w:r>
        <w:rPr>
          <w:rFonts w:ascii="Times New Roman" w:hAnsi="Times New Roman" w:cs="Times New Roman"/>
          <w:sz w:val="28"/>
          <w:szCs w:val="28"/>
        </w:rPr>
        <w:t>ая</w:t>
      </w:r>
      <w:r w:rsidR="001C10C9" w:rsidRPr="001C10C9">
        <w:rPr>
          <w:rFonts w:ascii="Times New Roman" w:hAnsi="Times New Roman" w:cs="Times New Roman"/>
          <w:sz w:val="28"/>
          <w:szCs w:val="28"/>
        </w:rPr>
        <w:t xml:space="preserve">  задач</w:t>
      </w:r>
      <w:r>
        <w:rPr>
          <w:rFonts w:ascii="Times New Roman" w:hAnsi="Times New Roman" w:cs="Times New Roman"/>
          <w:sz w:val="28"/>
          <w:szCs w:val="28"/>
        </w:rPr>
        <w:t>а</w:t>
      </w:r>
      <w:r w:rsidR="001C10C9" w:rsidRPr="001C10C9">
        <w:rPr>
          <w:rFonts w:ascii="Times New Roman" w:hAnsi="Times New Roman" w:cs="Times New Roman"/>
          <w:sz w:val="28"/>
          <w:szCs w:val="28"/>
        </w:rPr>
        <w:t xml:space="preserve">  государства  </w:t>
      </w:r>
      <w:r>
        <w:rPr>
          <w:rFonts w:ascii="Times New Roman" w:hAnsi="Times New Roman" w:cs="Times New Roman"/>
          <w:sz w:val="28"/>
          <w:szCs w:val="28"/>
        </w:rPr>
        <w:t>- это</w:t>
      </w:r>
      <w:r w:rsidR="001C10C9" w:rsidRPr="001C10C9">
        <w:rPr>
          <w:rFonts w:ascii="Times New Roman" w:hAnsi="Times New Roman" w:cs="Times New Roman"/>
          <w:sz w:val="28"/>
          <w:szCs w:val="28"/>
        </w:rPr>
        <w:t xml:space="preserve">  принятие  новой  </w:t>
      </w:r>
      <w:r w:rsidRPr="001C10C9">
        <w:rPr>
          <w:rFonts w:ascii="Times New Roman" w:hAnsi="Times New Roman" w:cs="Times New Roman"/>
          <w:sz w:val="28"/>
          <w:szCs w:val="28"/>
        </w:rPr>
        <w:t>понятной</w:t>
      </w:r>
      <w:r>
        <w:rPr>
          <w:rFonts w:ascii="Times New Roman" w:hAnsi="Times New Roman" w:cs="Times New Roman"/>
          <w:sz w:val="28"/>
          <w:szCs w:val="28"/>
        </w:rPr>
        <w:t>,</w:t>
      </w:r>
      <w:r w:rsidRPr="001C10C9">
        <w:rPr>
          <w:rFonts w:ascii="Times New Roman" w:hAnsi="Times New Roman" w:cs="Times New Roman"/>
          <w:sz w:val="28"/>
          <w:szCs w:val="28"/>
        </w:rPr>
        <w:t xml:space="preserve">  </w:t>
      </w:r>
      <w:r>
        <w:rPr>
          <w:rFonts w:ascii="Times New Roman" w:hAnsi="Times New Roman" w:cs="Times New Roman"/>
          <w:sz w:val="28"/>
          <w:szCs w:val="28"/>
        </w:rPr>
        <w:t>стабильной</w:t>
      </w:r>
      <w:r w:rsidR="001C10C9" w:rsidRPr="001C10C9">
        <w:rPr>
          <w:rFonts w:ascii="Times New Roman" w:hAnsi="Times New Roman" w:cs="Times New Roman"/>
          <w:sz w:val="28"/>
          <w:szCs w:val="28"/>
        </w:rPr>
        <w:t xml:space="preserve">  пенсионной  формулы,  </w:t>
      </w:r>
      <w:r>
        <w:rPr>
          <w:rFonts w:ascii="Times New Roman" w:hAnsi="Times New Roman" w:cs="Times New Roman"/>
          <w:sz w:val="28"/>
          <w:szCs w:val="28"/>
        </w:rPr>
        <w:t>мотивирующей</w:t>
      </w:r>
      <w:r w:rsidR="001C10C9" w:rsidRPr="001C10C9">
        <w:rPr>
          <w:rFonts w:ascii="Times New Roman" w:hAnsi="Times New Roman" w:cs="Times New Roman"/>
          <w:sz w:val="28"/>
          <w:szCs w:val="28"/>
        </w:rPr>
        <w:t xml:space="preserve">  граждан  </w:t>
      </w:r>
      <w:r>
        <w:rPr>
          <w:rFonts w:ascii="Times New Roman" w:hAnsi="Times New Roman" w:cs="Times New Roman"/>
          <w:sz w:val="28"/>
          <w:szCs w:val="28"/>
        </w:rPr>
        <w:t>на более</w:t>
      </w:r>
      <w:r w:rsidR="001C10C9" w:rsidRPr="001C10C9">
        <w:rPr>
          <w:rFonts w:ascii="Times New Roman" w:hAnsi="Times New Roman" w:cs="Times New Roman"/>
          <w:sz w:val="28"/>
          <w:szCs w:val="28"/>
        </w:rPr>
        <w:t xml:space="preserve">  поздн</w:t>
      </w:r>
      <w:r>
        <w:rPr>
          <w:rFonts w:ascii="Times New Roman" w:hAnsi="Times New Roman" w:cs="Times New Roman"/>
          <w:sz w:val="28"/>
          <w:szCs w:val="28"/>
        </w:rPr>
        <w:t>ий  выход</w:t>
      </w:r>
      <w:r w:rsidR="001C10C9" w:rsidRPr="001C10C9">
        <w:rPr>
          <w:rFonts w:ascii="Times New Roman" w:hAnsi="Times New Roman" w:cs="Times New Roman"/>
          <w:sz w:val="28"/>
          <w:szCs w:val="28"/>
        </w:rPr>
        <w:t xml:space="preserve">  на  пенсию,  при</w:t>
      </w:r>
      <w:r>
        <w:rPr>
          <w:rFonts w:ascii="Times New Roman" w:hAnsi="Times New Roman" w:cs="Times New Roman"/>
          <w:sz w:val="28"/>
          <w:szCs w:val="28"/>
        </w:rPr>
        <w:t>чем страховая  нагрузка  должна  быть</w:t>
      </w:r>
      <w:r w:rsidR="001C10C9" w:rsidRPr="001C10C9">
        <w:rPr>
          <w:rFonts w:ascii="Times New Roman" w:hAnsi="Times New Roman" w:cs="Times New Roman"/>
          <w:sz w:val="28"/>
          <w:szCs w:val="28"/>
        </w:rPr>
        <w:t xml:space="preserve">  приемлемой  для  </w:t>
      </w:r>
      <w:r>
        <w:rPr>
          <w:rFonts w:ascii="Times New Roman" w:hAnsi="Times New Roman" w:cs="Times New Roman"/>
          <w:sz w:val="28"/>
          <w:szCs w:val="28"/>
        </w:rPr>
        <w:t>частного сектора</w:t>
      </w:r>
      <w:r w:rsidR="001C10C9" w:rsidRPr="001C10C9">
        <w:rPr>
          <w:rFonts w:ascii="Times New Roman" w:hAnsi="Times New Roman" w:cs="Times New Roman"/>
          <w:sz w:val="28"/>
          <w:szCs w:val="28"/>
        </w:rPr>
        <w:t xml:space="preserve">.  </w:t>
      </w:r>
      <w:r>
        <w:rPr>
          <w:rFonts w:ascii="Times New Roman" w:hAnsi="Times New Roman" w:cs="Times New Roman"/>
          <w:sz w:val="28"/>
          <w:szCs w:val="28"/>
        </w:rPr>
        <w:lastRenderedPageBreak/>
        <w:t>В</w:t>
      </w:r>
      <w:r w:rsidRPr="001C10C9">
        <w:rPr>
          <w:rFonts w:ascii="Times New Roman" w:hAnsi="Times New Roman" w:cs="Times New Roman"/>
          <w:sz w:val="28"/>
          <w:szCs w:val="28"/>
        </w:rPr>
        <w:t xml:space="preserve">  Бюджетном  Послании  Президента  Р</w:t>
      </w:r>
      <w:r>
        <w:rPr>
          <w:rFonts w:ascii="Times New Roman" w:hAnsi="Times New Roman" w:cs="Times New Roman"/>
          <w:sz w:val="28"/>
          <w:szCs w:val="28"/>
        </w:rPr>
        <w:t>оссии р</w:t>
      </w:r>
      <w:r w:rsidR="001C10C9" w:rsidRPr="001C10C9">
        <w:rPr>
          <w:rFonts w:ascii="Times New Roman" w:hAnsi="Times New Roman" w:cs="Times New Roman"/>
          <w:sz w:val="28"/>
          <w:szCs w:val="28"/>
        </w:rPr>
        <w:t>еформа  пенсионной  системы  одн</w:t>
      </w:r>
      <w:r>
        <w:rPr>
          <w:rFonts w:ascii="Times New Roman" w:hAnsi="Times New Roman" w:cs="Times New Roman"/>
          <w:sz w:val="28"/>
          <w:szCs w:val="28"/>
        </w:rPr>
        <w:t>а</w:t>
      </w:r>
      <w:r w:rsidR="001C10C9" w:rsidRPr="001C10C9">
        <w:rPr>
          <w:rFonts w:ascii="Times New Roman" w:hAnsi="Times New Roman" w:cs="Times New Roman"/>
          <w:sz w:val="28"/>
          <w:szCs w:val="28"/>
        </w:rPr>
        <w:t xml:space="preserve">  из  ключевых  задач,  </w:t>
      </w:r>
      <w:r>
        <w:rPr>
          <w:rFonts w:ascii="Times New Roman" w:hAnsi="Times New Roman" w:cs="Times New Roman"/>
          <w:sz w:val="28"/>
          <w:szCs w:val="28"/>
        </w:rPr>
        <w:t xml:space="preserve">которая </w:t>
      </w:r>
      <w:r w:rsidR="001C10C9" w:rsidRPr="001C10C9">
        <w:rPr>
          <w:rFonts w:ascii="Times New Roman" w:hAnsi="Times New Roman" w:cs="Times New Roman"/>
          <w:sz w:val="28"/>
          <w:szCs w:val="28"/>
        </w:rPr>
        <w:t>требу</w:t>
      </w:r>
      <w:r>
        <w:rPr>
          <w:rFonts w:ascii="Times New Roman" w:hAnsi="Times New Roman" w:cs="Times New Roman"/>
          <w:sz w:val="28"/>
          <w:szCs w:val="28"/>
        </w:rPr>
        <w:t>ет</w:t>
      </w:r>
      <w:r w:rsidR="001C10C9" w:rsidRPr="001C10C9">
        <w:rPr>
          <w:rFonts w:ascii="Times New Roman" w:hAnsi="Times New Roman" w:cs="Times New Roman"/>
          <w:sz w:val="28"/>
          <w:szCs w:val="28"/>
        </w:rPr>
        <w:t xml:space="preserve"> наискорейшего  решения.</w:t>
      </w:r>
    </w:p>
    <w:p w:rsidR="001C10C9" w:rsidRPr="001C10C9" w:rsidRDefault="00B30083" w:rsidP="001C10C9">
      <w:pPr>
        <w:rPr>
          <w:rFonts w:ascii="Times New Roman" w:hAnsi="Times New Roman" w:cs="Times New Roman"/>
          <w:sz w:val="28"/>
          <w:szCs w:val="28"/>
        </w:rPr>
      </w:pPr>
      <w:r>
        <w:rPr>
          <w:rFonts w:ascii="Times New Roman" w:hAnsi="Times New Roman" w:cs="Times New Roman"/>
          <w:sz w:val="28"/>
          <w:szCs w:val="28"/>
        </w:rPr>
        <w:t>Р</w:t>
      </w:r>
      <w:r w:rsidRPr="001C10C9">
        <w:rPr>
          <w:rFonts w:ascii="Times New Roman" w:hAnsi="Times New Roman" w:cs="Times New Roman"/>
          <w:sz w:val="28"/>
          <w:szCs w:val="28"/>
        </w:rPr>
        <w:t xml:space="preserve">егулирование  экономики  </w:t>
      </w:r>
      <w:r>
        <w:rPr>
          <w:rFonts w:ascii="Times New Roman" w:hAnsi="Times New Roman" w:cs="Times New Roman"/>
          <w:sz w:val="28"/>
          <w:szCs w:val="28"/>
        </w:rPr>
        <w:t>государством</w:t>
      </w:r>
      <w:r w:rsidR="001C10C9" w:rsidRPr="001C10C9">
        <w:rPr>
          <w:rFonts w:ascii="Times New Roman" w:hAnsi="Times New Roman" w:cs="Times New Roman"/>
          <w:sz w:val="28"/>
          <w:szCs w:val="28"/>
        </w:rPr>
        <w:t xml:space="preserve"> не  может  </w:t>
      </w:r>
      <w:r>
        <w:rPr>
          <w:rFonts w:ascii="Times New Roman" w:hAnsi="Times New Roman" w:cs="Times New Roman"/>
          <w:sz w:val="28"/>
          <w:szCs w:val="28"/>
        </w:rPr>
        <w:t>эффективно</w:t>
      </w:r>
      <w:r w:rsidR="001C10C9" w:rsidRPr="001C10C9">
        <w:rPr>
          <w:rFonts w:ascii="Times New Roman" w:hAnsi="Times New Roman" w:cs="Times New Roman"/>
          <w:sz w:val="28"/>
          <w:szCs w:val="28"/>
        </w:rPr>
        <w:t xml:space="preserve">  функционировать  без  </w:t>
      </w:r>
      <w:r w:rsidRPr="001C10C9">
        <w:rPr>
          <w:rFonts w:ascii="Times New Roman" w:hAnsi="Times New Roman" w:cs="Times New Roman"/>
          <w:sz w:val="28"/>
          <w:szCs w:val="28"/>
        </w:rPr>
        <w:t xml:space="preserve">хорошо  продуманной  </w:t>
      </w:r>
      <w:r>
        <w:rPr>
          <w:rFonts w:ascii="Times New Roman" w:hAnsi="Times New Roman" w:cs="Times New Roman"/>
          <w:sz w:val="28"/>
          <w:szCs w:val="28"/>
        </w:rPr>
        <w:t>сильной</w:t>
      </w:r>
      <w:r w:rsidR="001C10C9" w:rsidRPr="001C10C9">
        <w:rPr>
          <w:rFonts w:ascii="Times New Roman" w:hAnsi="Times New Roman" w:cs="Times New Roman"/>
          <w:sz w:val="28"/>
          <w:szCs w:val="28"/>
        </w:rPr>
        <w:t xml:space="preserve"> законодательной  базы.  Развит</w:t>
      </w:r>
      <w:r w:rsidR="00A23108">
        <w:rPr>
          <w:rFonts w:ascii="Times New Roman" w:hAnsi="Times New Roman" w:cs="Times New Roman"/>
          <w:sz w:val="28"/>
          <w:szCs w:val="28"/>
        </w:rPr>
        <w:t>ая</w:t>
      </w:r>
      <w:r w:rsidR="001C10C9" w:rsidRPr="001C10C9">
        <w:rPr>
          <w:rFonts w:ascii="Times New Roman" w:hAnsi="Times New Roman" w:cs="Times New Roman"/>
          <w:sz w:val="28"/>
          <w:szCs w:val="28"/>
        </w:rPr>
        <w:t xml:space="preserve"> </w:t>
      </w:r>
      <w:r w:rsidR="00A23108">
        <w:rPr>
          <w:rFonts w:ascii="Times New Roman" w:hAnsi="Times New Roman" w:cs="Times New Roman"/>
          <w:sz w:val="28"/>
          <w:szCs w:val="28"/>
        </w:rPr>
        <w:t xml:space="preserve">конкурентоспособная </w:t>
      </w:r>
      <w:r w:rsidR="001C10C9" w:rsidRPr="001C10C9">
        <w:rPr>
          <w:rFonts w:ascii="Times New Roman" w:hAnsi="Times New Roman" w:cs="Times New Roman"/>
          <w:sz w:val="28"/>
          <w:szCs w:val="28"/>
        </w:rPr>
        <w:t>налогов</w:t>
      </w:r>
      <w:r w:rsidR="00A23108">
        <w:rPr>
          <w:rFonts w:ascii="Times New Roman" w:hAnsi="Times New Roman" w:cs="Times New Roman"/>
          <w:sz w:val="28"/>
          <w:szCs w:val="28"/>
        </w:rPr>
        <w:t>ая</w:t>
      </w:r>
      <w:r w:rsidR="001C10C9" w:rsidRPr="001C10C9">
        <w:rPr>
          <w:rFonts w:ascii="Times New Roman" w:hAnsi="Times New Roman" w:cs="Times New Roman"/>
          <w:sz w:val="28"/>
          <w:szCs w:val="28"/>
        </w:rPr>
        <w:t xml:space="preserve">  систем</w:t>
      </w:r>
      <w:r w:rsidR="00A23108">
        <w:rPr>
          <w:rFonts w:ascii="Times New Roman" w:hAnsi="Times New Roman" w:cs="Times New Roman"/>
          <w:sz w:val="28"/>
          <w:szCs w:val="28"/>
        </w:rPr>
        <w:t>а</w:t>
      </w:r>
      <w:r w:rsidR="001C10C9" w:rsidRPr="001C10C9">
        <w:rPr>
          <w:rFonts w:ascii="Times New Roman" w:hAnsi="Times New Roman" w:cs="Times New Roman"/>
          <w:sz w:val="28"/>
          <w:szCs w:val="28"/>
        </w:rPr>
        <w:t xml:space="preserve">  </w:t>
      </w:r>
      <w:r w:rsidR="00A23108">
        <w:rPr>
          <w:rFonts w:ascii="Times New Roman" w:hAnsi="Times New Roman" w:cs="Times New Roman"/>
          <w:sz w:val="28"/>
          <w:szCs w:val="28"/>
        </w:rPr>
        <w:t xml:space="preserve">- </w:t>
      </w:r>
      <w:r w:rsidR="001C10C9" w:rsidRPr="001C10C9">
        <w:rPr>
          <w:rFonts w:ascii="Times New Roman" w:hAnsi="Times New Roman" w:cs="Times New Roman"/>
          <w:sz w:val="28"/>
          <w:szCs w:val="28"/>
        </w:rPr>
        <w:t xml:space="preserve">путь  к  более  </w:t>
      </w:r>
      <w:r w:rsidR="00A23108">
        <w:rPr>
          <w:rFonts w:ascii="Times New Roman" w:hAnsi="Times New Roman" w:cs="Times New Roman"/>
          <w:sz w:val="28"/>
          <w:szCs w:val="28"/>
        </w:rPr>
        <w:t>эффективному</w:t>
      </w:r>
      <w:r w:rsidR="001C10C9" w:rsidRPr="001C10C9">
        <w:rPr>
          <w:rFonts w:ascii="Times New Roman" w:hAnsi="Times New Roman" w:cs="Times New Roman"/>
          <w:sz w:val="28"/>
          <w:szCs w:val="28"/>
        </w:rPr>
        <w:t xml:space="preserve">  </w:t>
      </w:r>
      <w:r w:rsidR="00A23108">
        <w:rPr>
          <w:rFonts w:ascii="Times New Roman" w:hAnsi="Times New Roman" w:cs="Times New Roman"/>
          <w:sz w:val="28"/>
          <w:szCs w:val="28"/>
        </w:rPr>
        <w:t>государственному регулированию  экономики</w:t>
      </w:r>
      <w:r w:rsidR="001C10C9" w:rsidRPr="001C10C9">
        <w:rPr>
          <w:rFonts w:ascii="Times New Roman" w:hAnsi="Times New Roman" w:cs="Times New Roman"/>
          <w:sz w:val="28"/>
          <w:szCs w:val="28"/>
        </w:rPr>
        <w:t xml:space="preserve">.  </w:t>
      </w:r>
      <w:r w:rsidR="00A23108">
        <w:rPr>
          <w:rFonts w:ascii="Times New Roman" w:hAnsi="Times New Roman" w:cs="Times New Roman"/>
          <w:sz w:val="28"/>
          <w:szCs w:val="28"/>
        </w:rPr>
        <w:t>Необходимо</w:t>
      </w:r>
      <w:r w:rsidR="001C10C9" w:rsidRPr="001C10C9">
        <w:rPr>
          <w:rFonts w:ascii="Times New Roman" w:hAnsi="Times New Roman" w:cs="Times New Roman"/>
          <w:sz w:val="28"/>
          <w:szCs w:val="28"/>
        </w:rPr>
        <w:t xml:space="preserve">  упростить  налоговый  учет  и  </w:t>
      </w:r>
      <w:r w:rsidR="00A23108">
        <w:rPr>
          <w:rFonts w:ascii="Times New Roman" w:hAnsi="Times New Roman" w:cs="Times New Roman"/>
          <w:sz w:val="28"/>
          <w:szCs w:val="28"/>
        </w:rPr>
        <w:t xml:space="preserve">сделать его более </w:t>
      </w:r>
      <w:r w:rsidR="001C10C9" w:rsidRPr="001C10C9">
        <w:rPr>
          <w:rFonts w:ascii="Times New Roman" w:hAnsi="Times New Roman" w:cs="Times New Roman"/>
          <w:sz w:val="28"/>
          <w:szCs w:val="28"/>
        </w:rPr>
        <w:t>прибли</w:t>
      </w:r>
      <w:r w:rsidR="00A23108">
        <w:rPr>
          <w:rFonts w:ascii="Times New Roman" w:hAnsi="Times New Roman" w:cs="Times New Roman"/>
          <w:sz w:val="28"/>
          <w:szCs w:val="28"/>
        </w:rPr>
        <w:t xml:space="preserve">женным </w:t>
      </w:r>
      <w:r w:rsidR="001C10C9" w:rsidRPr="001C10C9">
        <w:rPr>
          <w:rFonts w:ascii="Times New Roman" w:hAnsi="Times New Roman" w:cs="Times New Roman"/>
          <w:sz w:val="28"/>
          <w:szCs w:val="28"/>
        </w:rPr>
        <w:t xml:space="preserve">к  бухгалтерскому  учету,  </w:t>
      </w:r>
      <w:r w:rsidR="00A23108">
        <w:rPr>
          <w:rFonts w:ascii="Times New Roman" w:hAnsi="Times New Roman" w:cs="Times New Roman"/>
          <w:sz w:val="28"/>
          <w:szCs w:val="28"/>
        </w:rPr>
        <w:t>увеличить</w:t>
      </w:r>
      <w:r w:rsidR="001C10C9" w:rsidRPr="001C10C9">
        <w:rPr>
          <w:rFonts w:ascii="Times New Roman" w:hAnsi="Times New Roman" w:cs="Times New Roman"/>
          <w:sz w:val="28"/>
          <w:szCs w:val="28"/>
        </w:rPr>
        <w:t xml:space="preserve">  эффективность  мер</w:t>
      </w:r>
      <w:r w:rsidR="00A23108">
        <w:rPr>
          <w:rFonts w:ascii="Times New Roman" w:hAnsi="Times New Roman" w:cs="Times New Roman"/>
          <w:sz w:val="28"/>
          <w:szCs w:val="28"/>
        </w:rPr>
        <w:t>оприятий</w:t>
      </w:r>
      <w:r w:rsidR="001C10C9" w:rsidRPr="001C10C9">
        <w:rPr>
          <w:rFonts w:ascii="Times New Roman" w:hAnsi="Times New Roman" w:cs="Times New Roman"/>
          <w:sz w:val="28"/>
          <w:szCs w:val="28"/>
        </w:rPr>
        <w:t xml:space="preserve">  по  противодействию  уклонения  от  обложения</w:t>
      </w:r>
      <w:r w:rsidR="00A23108">
        <w:rPr>
          <w:rFonts w:ascii="Times New Roman" w:hAnsi="Times New Roman" w:cs="Times New Roman"/>
          <w:sz w:val="28"/>
          <w:szCs w:val="28"/>
        </w:rPr>
        <w:t xml:space="preserve"> налогами</w:t>
      </w:r>
      <w:r w:rsidR="001C10C9" w:rsidRPr="001C10C9">
        <w:rPr>
          <w:rFonts w:ascii="Times New Roman" w:hAnsi="Times New Roman" w:cs="Times New Roman"/>
          <w:sz w:val="28"/>
          <w:szCs w:val="28"/>
        </w:rPr>
        <w:t>.</w:t>
      </w:r>
    </w:p>
    <w:p w:rsidR="001C10C9" w:rsidRPr="001C10C9" w:rsidRDefault="001C10C9" w:rsidP="001C10C9">
      <w:pPr>
        <w:rPr>
          <w:rFonts w:ascii="Times New Roman" w:hAnsi="Times New Roman" w:cs="Times New Roman"/>
          <w:sz w:val="28"/>
          <w:szCs w:val="28"/>
        </w:rPr>
      </w:pPr>
      <w:r w:rsidRPr="001C10C9">
        <w:rPr>
          <w:rFonts w:ascii="Times New Roman" w:hAnsi="Times New Roman" w:cs="Times New Roman"/>
          <w:sz w:val="28"/>
          <w:szCs w:val="28"/>
        </w:rPr>
        <w:t xml:space="preserve">Также  </w:t>
      </w:r>
      <w:r w:rsidR="00A23108" w:rsidRPr="001C10C9">
        <w:rPr>
          <w:rFonts w:ascii="Times New Roman" w:hAnsi="Times New Roman" w:cs="Times New Roman"/>
          <w:sz w:val="28"/>
          <w:szCs w:val="28"/>
        </w:rPr>
        <w:t xml:space="preserve">в  приоритет  своих  задач  </w:t>
      </w:r>
      <w:r w:rsidRPr="001C10C9">
        <w:rPr>
          <w:rFonts w:ascii="Times New Roman" w:hAnsi="Times New Roman" w:cs="Times New Roman"/>
          <w:sz w:val="28"/>
          <w:szCs w:val="28"/>
        </w:rPr>
        <w:t xml:space="preserve">государство  ставит  поддержку  </w:t>
      </w:r>
      <w:r w:rsidR="00A23108" w:rsidRPr="001C10C9">
        <w:rPr>
          <w:rFonts w:ascii="Times New Roman" w:hAnsi="Times New Roman" w:cs="Times New Roman"/>
          <w:sz w:val="28"/>
          <w:szCs w:val="28"/>
        </w:rPr>
        <w:t xml:space="preserve">среднего </w:t>
      </w:r>
      <w:r w:rsidR="00A23108">
        <w:rPr>
          <w:rFonts w:ascii="Times New Roman" w:hAnsi="Times New Roman" w:cs="Times New Roman"/>
          <w:sz w:val="28"/>
          <w:szCs w:val="28"/>
        </w:rPr>
        <w:t>и</w:t>
      </w:r>
      <w:r w:rsidR="00A23108" w:rsidRPr="001C10C9">
        <w:rPr>
          <w:rFonts w:ascii="Times New Roman" w:hAnsi="Times New Roman" w:cs="Times New Roman"/>
          <w:sz w:val="28"/>
          <w:szCs w:val="28"/>
        </w:rPr>
        <w:t xml:space="preserve"> </w:t>
      </w:r>
      <w:r w:rsidR="00A23108">
        <w:rPr>
          <w:rFonts w:ascii="Times New Roman" w:hAnsi="Times New Roman" w:cs="Times New Roman"/>
          <w:sz w:val="28"/>
          <w:szCs w:val="28"/>
        </w:rPr>
        <w:t xml:space="preserve">малого  </w:t>
      </w:r>
      <w:r w:rsidRPr="001C10C9">
        <w:rPr>
          <w:rFonts w:ascii="Times New Roman" w:hAnsi="Times New Roman" w:cs="Times New Roman"/>
          <w:sz w:val="28"/>
          <w:szCs w:val="28"/>
        </w:rPr>
        <w:t>бизнеса.  «По  данным  М</w:t>
      </w:r>
      <w:r w:rsidR="00A23108">
        <w:rPr>
          <w:rFonts w:ascii="Times New Roman" w:hAnsi="Times New Roman" w:cs="Times New Roman"/>
          <w:sz w:val="28"/>
          <w:szCs w:val="28"/>
        </w:rPr>
        <w:t>инистерства экономического развития</w:t>
      </w:r>
      <w:r w:rsidRPr="001C10C9">
        <w:rPr>
          <w:rFonts w:ascii="Times New Roman" w:hAnsi="Times New Roman" w:cs="Times New Roman"/>
          <w:sz w:val="28"/>
          <w:szCs w:val="28"/>
        </w:rPr>
        <w:t xml:space="preserve">  РФ,  в  последние  </w:t>
      </w:r>
      <w:r w:rsidR="00A23108">
        <w:rPr>
          <w:rFonts w:ascii="Times New Roman" w:hAnsi="Times New Roman" w:cs="Times New Roman"/>
          <w:sz w:val="28"/>
          <w:szCs w:val="28"/>
        </w:rPr>
        <w:t>десять</w:t>
      </w:r>
      <w:r w:rsidRPr="001C10C9">
        <w:rPr>
          <w:rFonts w:ascii="Times New Roman" w:hAnsi="Times New Roman" w:cs="Times New Roman"/>
          <w:sz w:val="28"/>
          <w:szCs w:val="28"/>
        </w:rPr>
        <w:t xml:space="preserve">  лет  </w:t>
      </w:r>
      <w:r w:rsidR="00A23108">
        <w:rPr>
          <w:rFonts w:ascii="Times New Roman" w:hAnsi="Times New Roman" w:cs="Times New Roman"/>
          <w:sz w:val="28"/>
          <w:szCs w:val="28"/>
        </w:rPr>
        <w:t>организации</w:t>
      </w:r>
      <w:r w:rsidRPr="001C10C9">
        <w:rPr>
          <w:rFonts w:ascii="Times New Roman" w:hAnsi="Times New Roman" w:cs="Times New Roman"/>
          <w:sz w:val="28"/>
          <w:szCs w:val="28"/>
        </w:rPr>
        <w:t xml:space="preserve">  малого  бизнеса  </w:t>
      </w:r>
      <w:r w:rsidR="00A23108">
        <w:rPr>
          <w:rFonts w:ascii="Times New Roman" w:hAnsi="Times New Roman" w:cs="Times New Roman"/>
          <w:sz w:val="28"/>
          <w:szCs w:val="28"/>
        </w:rPr>
        <w:t>показывают</w:t>
      </w:r>
      <w:r w:rsidRPr="001C10C9">
        <w:rPr>
          <w:rFonts w:ascii="Times New Roman" w:hAnsi="Times New Roman" w:cs="Times New Roman"/>
          <w:sz w:val="28"/>
          <w:szCs w:val="28"/>
        </w:rPr>
        <w:t xml:space="preserve">  темпы  роста,  </w:t>
      </w:r>
      <w:r w:rsidR="00A23108">
        <w:rPr>
          <w:rFonts w:ascii="Times New Roman" w:hAnsi="Times New Roman" w:cs="Times New Roman"/>
          <w:sz w:val="28"/>
          <w:szCs w:val="28"/>
        </w:rPr>
        <w:t xml:space="preserve">которые </w:t>
      </w:r>
      <w:r w:rsidRPr="001C10C9">
        <w:rPr>
          <w:rFonts w:ascii="Times New Roman" w:hAnsi="Times New Roman" w:cs="Times New Roman"/>
          <w:sz w:val="28"/>
          <w:szCs w:val="28"/>
        </w:rPr>
        <w:t>превышаю</w:t>
      </w:r>
      <w:r w:rsidR="00A23108">
        <w:rPr>
          <w:rFonts w:ascii="Times New Roman" w:hAnsi="Times New Roman" w:cs="Times New Roman"/>
          <w:sz w:val="28"/>
          <w:szCs w:val="28"/>
        </w:rPr>
        <w:t>т</w:t>
      </w:r>
      <w:r w:rsidRPr="001C10C9">
        <w:rPr>
          <w:rFonts w:ascii="Times New Roman" w:hAnsi="Times New Roman" w:cs="Times New Roman"/>
          <w:sz w:val="28"/>
          <w:szCs w:val="28"/>
        </w:rPr>
        <w:t xml:space="preserve">  общеэкономические  показатели.  </w:t>
      </w:r>
      <w:r w:rsidR="00A23108">
        <w:rPr>
          <w:rFonts w:ascii="Times New Roman" w:hAnsi="Times New Roman" w:cs="Times New Roman"/>
          <w:sz w:val="28"/>
          <w:szCs w:val="28"/>
        </w:rPr>
        <w:t>Например</w:t>
      </w:r>
      <w:r w:rsidRPr="001C10C9">
        <w:rPr>
          <w:rFonts w:ascii="Times New Roman" w:hAnsi="Times New Roman" w:cs="Times New Roman"/>
          <w:sz w:val="28"/>
          <w:szCs w:val="28"/>
        </w:rPr>
        <w:t>,  ежегодн</w:t>
      </w:r>
      <w:r w:rsidR="00A23108">
        <w:rPr>
          <w:rFonts w:ascii="Times New Roman" w:hAnsi="Times New Roman" w:cs="Times New Roman"/>
          <w:sz w:val="28"/>
          <w:szCs w:val="28"/>
        </w:rPr>
        <w:t>ый</w:t>
      </w:r>
      <w:r w:rsidRPr="001C10C9">
        <w:rPr>
          <w:rFonts w:ascii="Times New Roman" w:hAnsi="Times New Roman" w:cs="Times New Roman"/>
          <w:sz w:val="28"/>
          <w:szCs w:val="28"/>
        </w:rPr>
        <w:t xml:space="preserve"> </w:t>
      </w:r>
      <w:r w:rsidR="00A23108">
        <w:rPr>
          <w:rFonts w:ascii="Times New Roman" w:hAnsi="Times New Roman" w:cs="Times New Roman"/>
          <w:sz w:val="28"/>
          <w:szCs w:val="28"/>
        </w:rPr>
        <w:t>рост</w:t>
      </w:r>
      <w:r w:rsidRPr="001C10C9">
        <w:rPr>
          <w:rFonts w:ascii="Times New Roman" w:hAnsi="Times New Roman" w:cs="Times New Roman"/>
          <w:sz w:val="28"/>
          <w:szCs w:val="28"/>
        </w:rPr>
        <w:t xml:space="preserve">  занятых  в  </w:t>
      </w:r>
      <w:r w:rsidR="00A23108">
        <w:rPr>
          <w:rFonts w:ascii="Times New Roman" w:hAnsi="Times New Roman" w:cs="Times New Roman"/>
          <w:sz w:val="28"/>
          <w:szCs w:val="28"/>
        </w:rPr>
        <w:t>малом бизнесе</w:t>
      </w:r>
      <w:r w:rsidRPr="001C10C9">
        <w:rPr>
          <w:rFonts w:ascii="Times New Roman" w:hAnsi="Times New Roman" w:cs="Times New Roman"/>
          <w:sz w:val="28"/>
          <w:szCs w:val="28"/>
        </w:rPr>
        <w:t xml:space="preserve">  в  8  раз  </w:t>
      </w:r>
      <w:r w:rsidR="00A23108">
        <w:rPr>
          <w:rFonts w:ascii="Times New Roman" w:hAnsi="Times New Roman" w:cs="Times New Roman"/>
          <w:sz w:val="28"/>
          <w:szCs w:val="28"/>
        </w:rPr>
        <w:t>превышает</w:t>
      </w:r>
      <w:r w:rsidRPr="001C10C9">
        <w:rPr>
          <w:rFonts w:ascii="Times New Roman" w:hAnsi="Times New Roman" w:cs="Times New Roman"/>
          <w:sz w:val="28"/>
          <w:szCs w:val="28"/>
        </w:rPr>
        <w:t xml:space="preserve">,  чем  по  всем  </w:t>
      </w:r>
      <w:r w:rsidR="00A23108">
        <w:rPr>
          <w:rFonts w:ascii="Times New Roman" w:hAnsi="Times New Roman" w:cs="Times New Roman"/>
          <w:sz w:val="28"/>
          <w:szCs w:val="28"/>
        </w:rPr>
        <w:t>организациям</w:t>
      </w:r>
      <w:r w:rsidRPr="001C10C9">
        <w:rPr>
          <w:rFonts w:ascii="Times New Roman" w:hAnsi="Times New Roman" w:cs="Times New Roman"/>
          <w:sz w:val="28"/>
          <w:szCs w:val="28"/>
        </w:rPr>
        <w:t xml:space="preserve">,  а  инвестиционная  активность  в  </w:t>
      </w:r>
      <w:r w:rsidR="00A23108">
        <w:rPr>
          <w:rFonts w:ascii="Times New Roman" w:hAnsi="Times New Roman" w:cs="Times New Roman"/>
          <w:sz w:val="28"/>
          <w:szCs w:val="28"/>
        </w:rPr>
        <w:t xml:space="preserve">три </w:t>
      </w:r>
      <w:r w:rsidRPr="001C10C9">
        <w:rPr>
          <w:rFonts w:ascii="Times New Roman" w:hAnsi="Times New Roman" w:cs="Times New Roman"/>
          <w:sz w:val="28"/>
          <w:szCs w:val="28"/>
        </w:rPr>
        <w:t xml:space="preserve">раза  </w:t>
      </w:r>
      <w:r w:rsidR="001E03C4">
        <w:rPr>
          <w:rFonts w:ascii="Times New Roman" w:hAnsi="Times New Roman" w:cs="Times New Roman"/>
          <w:sz w:val="28"/>
          <w:szCs w:val="28"/>
        </w:rPr>
        <w:t>превышает</w:t>
      </w:r>
      <w:r w:rsidRPr="001C10C9">
        <w:rPr>
          <w:rFonts w:ascii="Times New Roman" w:hAnsi="Times New Roman" w:cs="Times New Roman"/>
          <w:sz w:val="28"/>
          <w:szCs w:val="28"/>
        </w:rPr>
        <w:t xml:space="preserve">  ежегодных  темпов  роста  </w:t>
      </w:r>
      <w:r w:rsidR="001E03C4">
        <w:rPr>
          <w:rFonts w:ascii="Times New Roman" w:hAnsi="Times New Roman" w:cs="Times New Roman"/>
          <w:sz w:val="28"/>
          <w:szCs w:val="28"/>
        </w:rPr>
        <w:t>капиталовложений</w:t>
      </w:r>
      <w:r w:rsidRPr="001C10C9">
        <w:rPr>
          <w:rFonts w:ascii="Times New Roman" w:hAnsi="Times New Roman" w:cs="Times New Roman"/>
          <w:sz w:val="28"/>
          <w:szCs w:val="28"/>
        </w:rPr>
        <w:t xml:space="preserve">  в  основные  фонды  </w:t>
      </w:r>
      <w:r w:rsidR="001E03C4" w:rsidRPr="001C10C9">
        <w:rPr>
          <w:rFonts w:ascii="Times New Roman" w:hAnsi="Times New Roman" w:cs="Times New Roman"/>
          <w:sz w:val="28"/>
          <w:szCs w:val="28"/>
        </w:rPr>
        <w:t xml:space="preserve">в  целом </w:t>
      </w:r>
      <w:r w:rsidR="001E03C4">
        <w:rPr>
          <w:rFonts w:ascii="Times New Roman" w:hAnsi="Times New Roman" w:cs="Times New Roman"/>
          <w:sz w:val="28"/>
          <w:szCs w:val="28"/>
        </w:rPr>
        <w:t>по  экономике</w:t>
      </w:r>
      <w:r w:rsidRPr="001C10C9">
        <w:rPr>
          <w:rFonts w:ascii="Times New Roman" w:hAnsi="Times New Roman" w:cs="Times New Roman"/>
          <w:sz w:val="28"/>
          <w:szCs w:val="28"/>
        </w:rPr>
        <w:t xml:space="preserve">.  Каждая  третья  </w:t>
      </w:r>
      <w:r w:rsidR="001E03C4">
        <w:rPr>
          <w:rFonts w:ascii="Times New Roman" w:hAnsi="Times New Roman" w:cs="Times New Roman"/>
          <w:sz w:val="28"/>
          <w:szCs w:val="28"/>
        </w:rPr>
        <w:t>организация</w:t>
      </w:r>
      <w:r w:rsidRPr="001C10C9">
        <w:rPr>
          <w:rFonts w:ascii="Times New Roman" w:hAnsi="Times New Roman" w:cs="Times New Roman"/>
          <w:sz w:val="28"/>
          <w:szCs w:val="28"/>
        </w:rPr>
        <w:t xml:space="preserve">  в  стране  </w:t>
      </w:r>
      <w:r w:rsidR="001E03C4">
        <w:rPr>
          <w:rFonts w:ascii="Times New Roman" w:hAnsi="Times New Roman" w:cs="Times New Roman"/>
          <w:sz w:val="28"/>
          <w:szCs w:val="28"/>
        </w:rPr>
        <w:t>ведет свою деятельность в  малом  бизнесе</w:t>
      </w:r>
      <w:r w:rsidR="001E03C4" w:rsidRPr="001C10C9">
        <w:rPr>
          <w:rFonts w:ascii="Times New Roman" w:hAnsi="Times New Roman" w:cs="Times New Roman"/>
          <w:sz w:val="28"/>
          <w:szCs w:val="28"/>
        </w:rPr>
        <w:t xml:space="preserve"> </w:t>
      </w:r>
      <w:r w:rsidRPr="001C10C9">
        <w:rPr>
          <w:rFonts w:ascii="Times New Roman" w:hAnsi="Times New Roman" w:cs="Times New Roman"/>
          <w:sz w:val="28"/>
          <w:szCs w:val="28"/>
        </w:rPr>
        <w:t xml:space="preserve">и  каждый  </w:t>
      </w:r>
      <w:r w:rsidR="001E03C4">
        <w:rPr>
          <w:rFonts w:ascii="Times New Roman" w:hAnsi="Times New Roman" w:cs="Times New Roman"/>
          <w:sz w:val="28"/>
          <w:szCs w:val="28"/>
        </w:rPr>
        <w:t>4-</w:t>
      </w:r>
      <w:r w:rsidRPr="001C10C9">
        <w:rPr>
          <w:rFonts w:ascii="Times New Roman" w:hAnsi="Times New Roman" w:cs="Times New Roman"/>
          <w:sz w:val="28"/>
          <w:szCs w:val="28"/>
        </w:rPr>
        <w:t xml:space="preserve">ый  </w:t>
      </w:r>
      <w:r w:rsidR="001E03C4" w:rsidRPr="001C10C9">
        <w:rPr>
          <w:rFonts w:ascii="Times New Roman" w:hAnsi="Times New Roman" w:cs="Times New Roman"/>
          <w:sz w:val="28"/>
          <w:szCs w:val="28"/>
        </w:rPr>
        <w:t>т</w:t>
      </w:r>
      <w:r w:rsidR="001E03C4">
        <w:rPr>
          <w:rFonts w:ascii="Times New Roman" w:hAnsi="Times New Roman" w:cs="Times New Roman"/>
          <w:sz w:val="28"/>
          <w:szCs w:val="28"/>
        </w:rPr>
        <w:t>рудятся в нем</w:t>
      </w:r>
      <w:r>
        <w:rPr>
          <w:rFonts w:ascii="Times New Roman" w:hAnsi="Times New Roman" w:cs="Times New Roman"/>
          <w:sz w:val="28"/>
          <w:szCs w:val="28"/>
        </w:rPr>
        <w:t>»</w:t>
      </w:r>
      <w:r w:rsidRPr="001C10C9">
        <w:rPr>
          <w:rFonts w:ascii="Times New Roman" w:hAnsi="Times New Roman" w:cs="Times New Roman"/>
          <w:sz w:val="28"/>
          <w:szCs w:val="28"/>
        </w:rPr>
        <w:t>.</w:t>
      </w:r>
      <w:r w:rsidR="00A012C8">
        <w:rPr>
          <w:rStyle w:val="a6"/>
          <w:rFonts w:ascii="Times New Roman" w:hAnsi="Times New Roman" w:cs="Times New Roman"/>
          <w:sz w:val="28"/>
          <w:szCs w:val="28"/>
        </w:rPr>
        <w:footnoteReference w:id="11"/>
      </w:r>
    </w:p>
    <w:p w:rsidR="001C10C9" w:rsidRPr="001C10C9" w:rsidRDefault="001C10C9" w:rsidP="001C10C9">
      <w:pPr>
        <w:rPr>
          <w:rFonts w:ascii="Times New Roman" w:hAnsi="Times New Roman" w:cs="Times New Roman"/>
          <w:sz w:val="28"/>
          <w:szCs w:val="28"/>
        </w:rPr>
      </w:pPr>
      <w:r w:rsidRPr="001C10C9">
        <w:rPr>
          <w:rFonts w:ascii="Times New Roman" w:hAnsi="Times New Roman" w:cs="Times New Roman"/>
          <w:sz w:val="28"/>
          <w:szCs w:val="28"/>
        </w:rPr>
        <w:t xml:space="preserve">Сегодня,  очевидно,  что  </w:t>
      </w:r>
      <w:r w:rsidR="001E03C4" w:rsidRPr="001C10C9">
        <w:rPr>
          <w:rFonts w:ascii="Times New Roman" w:hAnsi="Times New Roman" w:cs="Times New Roman"/>
          <w:sz w:val="28"/>
          <w:szCs w:val="28"/>
        </w:rPr>
        <w:t xml:space="preserve">средний  </w:t>
      </w:r>
      <w:r w:rsidR="001E03C4">
        <w:rPr>
          <w:rFonts w:ascii="Times New Roman" w:hAnsi="Times New Roman" w:cs="Times New Roman"/>
          <w:sz w:val="28"/>
          <w:szCs w:val="28"/>
        </w:rPr>
        <w:t xml:space="preserve">и малый  </w:t>
      </w:r>
      <w:r w:rsidRPr="001C10C9">
        <w:rPr>
          <w:rFonts w:ascii="Times New Roman" w:hAnsi="Times New Roman" w:cs="Times New Roman"/>
          <w:sz w:val="28"/>
          <w:szCs w:val="28"/>
        </w:rPr>
        <w:t xml:space="preserve">бизнес  выполняют  ряд  </w:t>
      </w:r>
      <w:r w:rsidR="001E03C4">
        <w:rPr>
          <w:rFonts w:ascii="Times New Roman" w:hAnsi="Times New Roman" w:cs="Times New Roman"/>
          <w:sz w:val="28"/>
          <w:szCs w:val="28"/>
        </w:rPr>
        <w:t>государственных задач</w:t>
      </w:r>
      <w:r w:rsidRPr="001C10C9">
        <w:rPr>
          <w:rFonts w:ascii="Times New Roman" w:hAnsi="Times New Roman" w:cs="Times New Roman"/>
          <w:sz w:val="28"/>
          <w:szCs w:val="28"/>
        </w:rPr>
        <w:t xml:space="preserve">:  развитие  конкуренции,  </w:t>
      </w:r>
      <w:r w:rsidR="001E03C4" w:rsidRPr="001C10C9">
        <w:rPr>
          <w:rFonts w:ascii="Times New Roman" w:hAnsi="Times New Roman" w:cs="Times New Roman"/>
          <w:sz w:val="28"/>
          <w:szCs w:val="28"/>
        </w:rPr>
        <w:t>регулирование  занятости</w:t>
      </w:r>
      <w:r w:rsidR="001E03C4">
        <w:rPr>
          <w:rFonts w:ascii="Times New Roman" w:hAnsi="Times New Roman" w:cs="Times New Roman"/>
          <w:sz w:val="28"/>
          <w:szCs w:val="28"/>
        </w:rPr>
        <w:t>,</w:t>
      </w:r>
      <w:r w:rsidR="001E03C4" w:rsidRPr="001C10C9">
        <w:rPr>
          <w:rFonts w:ascii="Times New Roman" w:hAnsi="Times New Roman" w:cs="Times New Roman"/>
          <w:sz w:val="28"/>
          <w:szCs w:val="28"/>
        </w:rPr>
        <w:t xml:space="preserve"> </w:t>
      </w:r>
      <w:r w:rsidR="001E03C4">
        <w:rPr>
          <w:rFonts w:ascii="Times New Roman" w:hAnsi="Times New Roman" w:cs="Times New Roman"/>
          <w:sz w:val="28"/>
          <w:szCs w:val="28"/>
        </w:rPr>
        <w:t>внедрение  инноваций.</w:t>
      </w:r>
      <w:r w:rsidRPr="001C10C9">
        <w:rPr>
          <w:rFonts w:ascii="Times New Roman" w:hAnsi="Times New Roman" w:cs="Times New Roman"/>
          <w:sz w:val="28"/>
          <w:szCs w:val="28"/>
        </w:rPr>
        <w:t xml:space="preserve">  </w:t>
      </w:r>
      <w:r w:rsidR="001E03C4">
        <w:rPr>
          <w:rFonts w:ascii="Times New Roman" w:hAnsi="Times New Roman" w:cs="Times New Roman"/>
          <w:sz w:val="28"/>
          <w:szCs w:val="28"/>
        </w:rPr>
        <w:t>Но</w:t>
      </w:r>
      <w:r w:rsidRPr="001C10C9">
        <w:rPr>
          <w:rFonts w:ascii="Times New Roman" w:hAnsi="Times New Roman" w:cs="Times New Roman"/>
          <w:sz w:val="28"/>
          <w:szCs w:val="28"/>
        </w:rPr>
        <w:t xml:space="preserve">  до  сих  пор  </w:t>
      </w:r>
      <w:r w:rsidR="001E03C4">
        <w:rPr>
          <w:rFonts w:ascii="Times New Roman" w:hAnsi="Times New Roman" w:cs="Times New Roman"/>
          <w:sz w:val="28"/>
          <w:szCs w:val="28"/>
        </w:rPr>
        <w:t>имеют место быть</w:t>
      </w:r>
      <w:r w:rsidRPr="001C10C9">
        <w:rPr>
          <w:rFonts w:ascii="Times New Roman" w:hAnsi="Times New Roman" w:cs="Times New Roman"/>
          <w:sz w:val="28"/>
          <w:szCs w:val="28"/>
        </w:rPr>
        <w:t xml:space="preserve">  проблем</w:t>
      </w:r>
      <w:r w:rsidR="001E03C4">
        <w:rPr>
          <w:rFonts w:ascii="Times New Roman" w:hAnsi="Times New Roman" w:cs="Times New Roman"/>
          <w:sz w:val="28"/>
          <w:szCs w:val="28"/>
        </w:rPr>
        <w:t>ы</w:t>
      </w:r>
      <w:r w:rsidRPr="001C10C9">
        <w:rPr>
          <w:rFonts w:ascii="Times New Roman" w:hAnsi="Times New Roman" w:cs="Times New Roman"/>
          <w:sz w:val="28"/>
          <w:szCs w:val="28"/>
        </w:rPr>
        <w:t xml:space="preserve">  по  развитию  </w:t>
      </w:r>
      <w:r w:rsidR="001E03C4" w:rsidRPr="001C10C9">
        <w:rPr>
          <w:rFonts w:ascii="Times New Roman" w:hAnsi="Times New Roman" w:cs="Times New Roman"/>
          <w:sz w:val="28"/>
          <w:szCs w:val="28"/>
        </w:rPr>
        <w:t xml:space="preserve">среднего  </w:t>
      </w:r>
      <w:r w:rsidR="001E03C4">
        <w:rPr>
          <w:rFonts w:ascii="Times New Roman" w:hAnsi="Times New Roman" w:cs="Times New Roman"/>
          <w:sz w:val="28"/>
          <w:szCs w:val="28"/>
        </w:rPr>
        <w:t xml:space="preserve">и малого  </w:t>
      </w:r>
      <w:r w:rsidRPr="001C10C9">
        <w:rPr>
          <w:rFonts w:ascii="Times New Roman" w:hAnsi="Times New Roman" w:cs="Times New Roman"/>
          <w:sz w:val="28"/>
          <w:szCs w:val="28"/>
        </w:rPr>
        <w:t xml:space="preserve">бизнеса:  трудности  в  поиске  </w:t>
      </w:r>
      <w:r w:rsidR="001E03C4">
        <w:rPr>
          <w:rFonts w:ascii="Times New Roman" w:hAnsi="Times New Roman" w:cs="Times New Roman"/>
          <w:sz w:val="28"/>
          <w:szCs w:val="28"/>
        </w:rPr>
        <w:t>финансовых ресурсов</w:t>
      </w:r>
      <w:r w:rsidRPr="001C10C9">
        <w:rPr>
          <w:rFonts w:ascii="Times New Roman" w:hAnsi="Times New Roman" w:cs="Times New Roman"/>
          <w:sz w:val="28"/>
          <w:szCs w:val="28"/>
        </w:rPr>
        <w:t xml:space="preserve">,  </w:t>
      </w:r>
      <w:r w:rsidR="001E03C4" w:rsidRPr="001C10C9">
        <w:rPr>
          <w:rFonts w:ascii="Times New Roman" w:hAnsi="Times New Roman" w:cs="Times New Roman"/>
          <w:sz w:val="28"/>
          <w:szCs w:val="28"/>
        </w:rPr>
        <w:t>высокие  налоговые  отчисления,</w:t>
      </w:r>
      <w:r w:rsidR="001E03C4">
        <w:rPr>
          <w:rFonts w:ascii="Times New Roman" w:hAnsi="Times New Roman" w:cs="Times New Roman"/>
          <w:sz w:val="28"/>
          <w:szCs w:val="28"/>
        </w:rPr>
        <w:t xml:space="preserve"> </w:t>
      </w:r>
      <w:r w:rsidRPr="001C10C9">
        <w:rPr>
          <w:rFonts w:ascii="Times New Roman" w:hAnsi="Times New Roman" w:cs="Times New Roman"/>
          <w:sz w:val="28"/>
          <w:szCs w:val="28"/>
        </w:rPr>
        <w:t xml:space="preserve">отсутствие  </w:t>
      </w:r>
      <w:r w:rsidR="001E03C4">
        <w:rPr>
          <w:rFonts w:ascii="Times New Roman" w:hAnsi="Times New Roman" w:cs="Times New Roman"/>
          <w:sz w:val="28"/>
          <w:szCs w:val="28"/>
        </w:rPr>
        <w:t xml:space="preserve">благоприятной  деловой  среды, </w:t>
      </w:r>
      <w:r w:rsidRPr="001C10C9">
        <w:rPr>
          <w:rFonts w:ascii="Times New Roman" w:hAnsi="Times New Roman" w:cs="Times New Roman"/>
          <w:sz w:val="28"/>
          <w:szCs w:val="28"/>
        </w:rPr>
        <w:t xml:space="preserve">  монополизация  локальных  рынков  и  </w:t>
      </w:r>
      <w:r w:rsidR="001E03C4">
        <w:rPr>
          <w:rFonts w:ascii="Times New Roman" w:hAnsi="Times New Roman" w:cs="Times New Roman"/>
          <w:sz w:val="28"/>
          <w:szCs w:val="28"/>
        </w:rPr>
        <w:t>п</w:t>
      </w:r>
      <w:r w:rsidRPr="001C10C9">
        <w:rPr>
          <w:rFonts w:ascii="Times New Roman" w:hAnsi="Times New Roman" w:cs="Times New Roman"/>
          <w:sz w:val="28"/>
          <w:szCs w:val="28"/>
        </w:rPr>
        <w:t>р.</w:t>
      </w:r>
    </w:p>
    <w:p w:rsidR="001C10C9" w:rsidRDefault="001C10C9" w:rsidP="00A012C8">
      <w:pPr>
        <w:rPr>
          <w:rFonts w:ascii="Times New Roman" w:hAnsi="Times New Roman" w:cs="Times New Roman"/>
          <w:sz w:val="28"/>
          <w:szCs w:val="28"/>
        </w:rPr>
      </w:pPr>
      <w:r w:rsidRPr="001C10C9">
        <w:rPr>
          <w:rFonts w:ascii="Times New Roman" w:hAnsi="Times New Roman" w:cs="Times New Roman"/>
          <w:sz w:val="28"/>
          <w:szCs w:val="28"/>
        </w:rPr>
        <w:t>Таким  образом,  основны</w:t>
      </w:r>
      <w:r w:rsidR="001E03C4">
        <w:rPr>
          <w:rFonts w:ascii="Times New Roman" w:hAnsi="Times New Roman" w:cs="Times New Roman"/>
          <w:sz w:val="28"/>
          <w:szCs w:val="28"/>
        </w:rPr>
        <w:t xml:space="preserve">е </w:t>
      </w:r>
      <w:r w:rsidRPr="001C10C9">
        <w:rPr>
          <w:rFonts w:ascii="Times New Roman" w:hAnsi="Times New Roman" w:cs="Times New Roman"/>
          <w:sz w:val="28"/>
          <w:szCs w:val="28"/>
        </w:rPr>
        <w:t xml:space="preserve"> задач</w:t>
      </w:r>
      <w:r w:rsidR="001E03C4">
        <w:rPr>
          <w:rFonts w:ascii="Times New Roman" w:hAnsi="Times New Roman" w:cs="Times New Roman"/>
          <w:sz w:val="28"/>
          <w:szCs w:val="28"/>
        </w:rPr>
        <w:t>и</w:t>
      </w:r>
      <w:r w:rsidRPr="001C10C9">
        <w:rPr>
          <w:rFonts w:ascii="Times New Roman" w:hAnsi="Times New Roman" w:cs="Times New Roman"/>
          <w:sz w:val="28"/>
          <w:szCs w:val="28"/>
        </w:rPr>
        <w:t xml:space="preserve">  государства  </w:t>
      </w:r>
      <w:r w:rsidR="001E03C4">
        <w:rPr>
          <w:rFonts w:ascii="Times New Roman" w:hAnsi="Times New Roman" w:cs="Times New Roman"/>
          <w:sz w:val="28"/>
          <w:szCs w:val="28"/>
        </w:rPr>
        <w:t>- это</w:t>
      </w:r>
      <w:r w:rsidRPr="001C10C9">
        <w:rPr>
          <w:rFonts w:ascii="Times New Roman" w:hAnsi="Times New Roman" w:cs="Times New Roman"/>
          <w:sz w:val="28"/>
          <w:szCs w:val="28"/>
        </w:rPr>
        <w:t xml:space="preserve">  обеспечение  комплексности  решения  задач  </w:t>
      </w:r>
      <w:r w:rsidR="001E03C4" w:rsidRPr="001C10C9">
        <w:rPr>
          <w:rFonts w:ascii="Times New Roman" w:hAnsi="Times New Roman" w:cs="Times New Roman"/>
          <w:sz w:val="28"/>
          <w:szCs w:val="28"/>
        </w:rPr>
        <w:t>институционального</w:t>
      </w:r>
      <w:r w:rsidR="001E03C4">
        <w:rPr>
          <w:rFonts w:ascii="Times New Roman" w:hAnsi="Times New Roman" w:cs="Times New Roman"/>
          <w:sz w:val="28"/>
          <w:szCs w:val="28"/>
        </w:rPr>
        <w:t>,</w:t>
      </w:r>
      <w:r w:rsidR="001E03C4" w:rsidRPr="001C10C9">
        <w:rPr>
          <w:rFonts w:ascii="Times New Roman" w:hAnsi="Times New Roman" w:cs="Times New Roman"/>
          <w:sz w:val="28"/>
          <w:szCs w:val="28"/>
        </w:rPr>
        <w:t xml:space="preserve"> социального  </w:t>
      </w:r>
      <w:r w:rsidR="001E03C4">
        <w:rPr>
          <w:rFonts w:ascii="Times New Roman" w:hAnsi="Times New Roman" w:cs="Times New Roman"/>
          <w:sz w:val="28"/>
          <w:szCs w:val="28"/>
        </w:rPr>
        <w:t xml:space="preserve">и экономического </w:t>
      </w:r>
      <w:r w:rsidRPr="001C10C9">
        <w:rPr>
          <w:rFonts w:ascii="Times New Roman" w:hAnsi="Times New Roman" w:cs="Times New Roman"/>
          <w:sz w:val="28"/>
          <w:szCs w:val="28"/>
        </w:rPr>
        <w:t xml:space="preserve">развития, </w:t>
      </w:r>
      <w:r w:rsidR="001E03C4">
        <w:rPr>
          <w:rFonts w:ascii="Times New Roman" w:hAnsi="Times New Roman" w:cs="Times New Roman"/>
          <w:sz w:val="28"/>
          <w:szCs w:val="28"/>
        </w:rPr>
        <w:t xml:space="preserve">а это </w:t>
      </w:r>
      <w:r w:rsidRPr="001C10C9">
        <w:rPr>
          <w:rFonts w:ascii="Times New Roman" w:hAnsi="Times New Roman" w:cs="Times New Roman"/>
          <w:sz w:val="28"/>
          <w:szCs w:val="28"/>
        </w:rPr>
        <w:t xml:space="preserve">является  условием  обеспечения  </w:t>
      </w:r>
      <w:r w:rsidR="001E03C4">
        <w:rPr>
          <w:rFonts w:ascii="Times New Roman" w:hAnsi="Times New Roman" w:cs="Times New Roman"/>
          <w:sz w:val="28"/>
          <w:szCs w:val="28"/>
        </w:rPr>
        <w:t>высоко уровня</w:t>
      </w:r>
      <w:r w:rsidRPr="001C10C9">
        <w:rPr>
          <w:rFonts w:ascii="Times New Roman" w:hAnsi="Times New Roman" w:cs="Times New Roman"/>
          <w:sz w:val="28"/>
          <w:szCs w:val="28"/>
        </w:rPr>
        <w:t xml:space="preserve"> качества  экономического  роста,  </w:t>
      </w:r>
      <w:r w:rsidR="001E03C4">
        <w:rPr>
          <w:rFonts w:ascii="Times New Roman" w:hAnsi="Times New Roman" w:cs="Times New Roman"/>
          <w:sz w:val="28"/>
          <w:szCs w:val="28"/>
        </w:rPr>
        <w:t>и</w:t>
      </w:r>
      <w:r w:rsidRPr="001C10C9">
        <w:rPr>
          <w:rFonts w:ascii="Times New Roman" w:hAnsi="Times New Roman" w:cs="Times New Roman"/>
          <w:sz w:val="28"/>
          <w:szCs w:val="28"/>
        </w:rPr>
        <w:t xml:space="preserve">,  </w:t>
      </w:r>
      <w:r w:rsidR="001E03C4">
        <w:rPr>
          <w:rFonts w:ascii="Times New Roman" w:hAnsi="Times New Roman" w:cs="Times New Roman"/>
          <w:sz w:val="28"/>
          <w:szCs w:val="28"/>
        </w:rPr>
        <w:t>соответственно</w:t>
      </w:r>
      <w:r w:rsidRPr="001C10C9">
        <w:rPr>
          <w:rFonts w:ascii="Times New Roman" w:hAnsi="Times New Roman" w:cs="Times New Roman"/>
          <w:sz w:val="28"/>
          <w:szCs w:val="28"/>
        </w:rPr>
        <w:t xml:space="preserve">,  создание  условий  для  </w:t>
      </w:r>
      <w:r w:rsidR="001E03C4">
        <w:rPr>
          <w:rFonts w:ascii="Times New Roman" w:hAnsi="Times New Roman" w:cs="Times New Roman"/>
          <w:sz w:val="28"/>
          <w:szCs w:val="28"/>
        </w:rPr>
        <w:t xml:space="preserve">того, чтобы </w:t>
      </w:r>
      <w:r w:rsidRPr="001C10C9">
        <w:rPr>
          <w:rFonts w:ascii="Times New Roman" w:hAnsi="Times New Roman" w:cs="Times New Roman"/>
          <w:sz w:val="28"/>
          <w:szCs w:val="28"/>
        </w:rPr>
        <w:t>повы</w:t>
      </w:r>
      <w:r w:rsidR="001E03C4">
        <w:rPr>
          <w:rFonts w:ascii="Times New Roman" w:hAnsi="Times New Roman" w:cs="Times New Roman"/>
          <w:sz w:val="28"/>
          <w:szCs w:val="28"/>
        </w:rPr>
        <w:t xml:space="preserve">шать </w:t>
      </w:r>
      <w:r w:rsidRPr="001C10C9">
        <w:rPr>
          <w:rFonts w:ascii="Times New Roman" w:hAnsi="Times New Roman" w:cs="Times New Roman"/>
          <w:sz w:val="28"/>
          <w:szCs w:val="28"/>
        </w:rPr>
        <w:t>уров</w:t>
      </w:r>
      <w:r w:rsidR="001E03C4">
        <w:rPr>
          <w:rFonts w:ascii="Times New Roman" w:hAnsi="Times New Roman" w:cs="Times New Roman"/>
          <w:sz w:val="28"/>
          <w:szCs w:val="28"/>
        </w:rPr>
        <w:t>ень</w:t>
      </w:r>
      <w:r w:rsidRPr="001C10C9">
        <w:rPr>
          <w:rFonts w:ascii="Times New Roman" w:hAnsi="Times New Roman" w:cs="Times New Roman"/>
          <w:sz w:val="28"/>
          <w:szCs w:val="28"/>
        </w:rPr>
        <w:t xml:space="preserve">  благосостояния  </w:t>
      </w:r>
      <w:r w:rsidR="001E03C4">
        <w:rPr>
          <w:rFonts w:ascii="Times New Roman" w:hAnsi="Times New Roman" w:cs="Times New Roman"/>
          <w:sz w:val="28"/>
          <w:szCs w:val="28"/>
        </w:rPr>
        <w:t>населения</w:t>
      </w:r>
      <w:r w:rsidRPr="001C10C9">
        <w:rPr>
          <w:rFonts w:ascii="Times New Roman" w:hAnsi="Times New Roman" w:cs="Times New Roman"/>
          <w:sz w:val="28"/>
          <w:szCs w:val="28"/>
        </w:rPr>
        <w:t>.</w:t>
      </w:r>
    </w:p>
    <w:p w:rsidR="001C10C9" w:rsidRPr="00A012C8" w:rsidRDefault="001C10C9" w:rsidP="00A012C8">
      <w:pPr>
        <w:pStyle w:val="1"/>
        <w:jc w:val="center"/>
        <w:rPr>
          <w:rFonts w:ascii="Times New Roman" w:hAnsi="Times New Roman" w:cs="Times New Roman"/>
          <w:b/>
          <w:color w:val="auto"/>
        </w:rPr>
      </w:pPr>
      <w:bookmarkStart w:id="9" w:name="_Toc439033380"/>
      <w:r w:rsidRPr="00A012C8">
        <w:rPr>
          <w:rFonts w:ascii="Times New Roman" w:hAnsi="Times New Roman" w:cs="Times New Roman"/>
          <w:b/>
          <w:color w:val="auto"/>
        </w:rPr>
        <w:lastRenderedPageBreak/>
        <w:t>3. Перспективы развития и совершенствования основных функций государственного регулирования современной экономики</w:t>
      </w:r>
      <w:bookmarkEnd w:id="9"/>
    </w:p>
    <w:p w:rsidR="001C10C9" w:rsidRPr="00A012C8" w:rsidRDefault="001C10C9" w:rsidP="00A012C8">
      <w:pPr>
        <w:pStyle w:val="2"/>
        <w:rPr>
          <w:rFonts w:ascii="Times New Roman" w:hAnsi="Times New Roman" w:cs="Times New Roman"/>
          <w:b/>
          <w:color w:val="auto"/>
        </w:rPr>
      </w:pPr>
      <w:bookmarkStart w:id="10" w:name="_Toc439033381"/>
      <w:r w:rsidRPr="00A012C8">
        <w:rPr>
          <w:rFonts w:ascii="Times New Roman" w:hAnsi="Times New Roman" w:cs="Times New Roman"/>
          <w:b/>
          <w:color w:val="auto"/>
        </w:rPr>
        <w:t>3.1. Развитие функций государственного регулирования современной экономики</w:t>
      </w:r>
      <w:bookmarkEnd w:id="10"/>
      <w:r w:rsidRPr="00A012C8">
        <w:rPr>
          <w:rFonts w:ascii="Times New Roman" w:hAnsi="Times New Roman" w:cs="Times New Roman"/>
          <w:b/>
          <w:color w:val="auto"/>
        </w:rPr>
        <w:tab/>
      </w:r>
    </w:p>
    <w:p w:rsidR="001C10C9" w:rsidRPr="001C10C9" w:rsidRDefault="001C10C9" w:rsidP="001C10C9">
      <w:pPr>
        <w:rPr>
          <w:rFonts w:ascii="Times New Roman" w:hAnsi="Times New Roman" w:cs="Times New Roman"/>
          <w:sz w:val="28"/>
          <w:szCs w:val="28"/>
        </w:rPr>
      </w:pPr>
      <w:r w:rsidRPr="001C10C9">
        <w:rPr>
          <w:rFonts w:ascii="Times New Roman" w:hAnsi="Times New Roman" w:cs="Times New Roman"/>
          <w:sz w:val="28"/>
          <w:szCs w:val="28"/>
        </w:rPr>
        <w:t>Одно из немногих положений, признав</w:t>
      </w:r>
      <w:r>
        <w:rPr>
          <w:rFonts w:ascii="Times New Roman" w:hAnsi="Times New Roman" w:cs="Times New Roman"/>
          <w:sz w:val="28"/>
          <w:szCs w:val="28"/>
        </w:rPr>
        <w:t xml:space="preserve">аемых большинством экономистов, </w:t>
      </w:r>
      <w:r w:rsidRPr="001C10C9">
        <w:rPr>
          <w:rFonts w:ascii="Times New Roman" w:hAnsi="Times New Roman" w:cs="Times New Roman"/>
          <w:sz w:val="28"/>
          <w:szCs w:val="28"/>
        </w:rPr>
        <w:t>заключается в том, что государство в экономике присутствовало всегда и вряд лионо может (должно) уйти совсем. Все остальные тезисы носят преимущественно дискуссионныйхарактер. Современная наука пока не дает однозначного четкого определенияэкономических функций государства (как и определения многих других базовыхэкономических понятий). Соответственно существует множественность подходов иопределений этого феномена различными исследователями и разными научными дисциплинами.</w:t>
      </w:r>
    </w:p>
    <w:p w:rsidR="001C10C9" w:rsidRPr="001C10C9" w:rsidRDefault="001C10C9" w:rsidP="001C10C9">
      <w:pPr>
        <w:rPr>
          <w:rFonts w:ascii="Times New Roman" w:hAnsi="Times New Roman" w:cs="Times New Roman"/>
          <w:sz w:val="28"/>
          <w:szCs w:val="28"/>
        </w:rPr>
      </w:pPr>
      <w:r w:rsidRPr="001C10C9">
        <w:rPr>
          <w:rFonts w:ascii="Times New Roman" w:hAnsi="Times New Roman" w:cs="Times New Roman"/>
          <w:sz w:val="28"/>
          <w:szCs w:val="28"/>
        </w:rPr>
        <w:t>Например, в отечественной литературе можно встретить следующие определения.</w:t>
      </w:r>
    </w:p>
    <w:p w:rsidR="001C10C9" w:rsidRPr="001C10C9" w:rsidRDefault="001C10C9" w:rsidP="003B34B7">
      <w:pPr>
        <w:rPr>
          <w:rFonts w:ascii="Times New Roman" w:hAnsi="Times New Roman" w:cs="Times New Roman"/>
          <w:sz w:val="28"/>
          <w:szCs w:val="28"/>
        </w:rPr>
      </w:pPr>
      <w:r w:rsidRPr="001C10C9">
        <w:rPr>
          <w:rFonts w:ascii="Times New Roman" w:hAnsi="Times New Roman" w:cs="Times New Roman"/>
          <w:sz w:val="28"/>
          <w:szCs w:val="28"/>
        </w:rPr>
        <w:t>Функция (от лат. functio – исполнение, осуществл</w:t>
      </w:r>
      <w:r w:rsidR="003B34B7">
        <w:rPr>
          <w:rFonts w:ascii="Times New Roman" w:hAnsi="Times New Roman" w:cs="Times New Roman"/>
          <w:sz w:val="28"/>
          <w:szCs w:val="28"/>
        </w:rPr>
        <w:t xml:space="preserve">ение) – роль, которую выполняет </w:t>
      </w:r>
      <w:r w:rsidRPr="001C10C9">
        <w:rPr>
          <w:rFonts w:ascii="Times New Roman" w:hAnsi="Times New Roman" w:cs="Times New Roman"/>
          <w:sz w:val="28"/>
          <w:szCs w:val="28"/>
        </w:rPr>
        <w:t>определенный институт по отношению к целому; деятельность, обязанность, работа;внешнее проявление свойства какого-либо объекта в данной системе отношений.</w:t>
      </w:r>
    </w:p>
    <w:p w:rsidR="001C10C9" w:rsidRPr="001C10C9" w:rsidRDefault="001C10C9" w:rsidP="003B34B7">
      <w:pPr>
        <w:rPr>
          <w:rFonts w:ascii="Times New Roman" w:hAnsi="Times New Roman" w:cs="Times New Roman"/>
          <w:sz w:val="28"/>
          <w:szCs w:val="28"/>
        </w:rPr>
      </w:pPr>
      <w:r w:rsidRPr="001C10C9">
        <w:rPr>
          <w:rFonts w:ascii="Times New Roman" w:hAnsi="Times New Roman" w:cs="Times New Roman"/>
          <w:sz w:val="28"/>
          <w:szCs w:val="28"/>
        </w:rPr>
        <w:t>Функция любой системы, в т.ч. и государст</w:t>
      </w:r>
      <w:r w:rsidR="003B34B7">
        <w:rPr>
          <w:rFonts w:ascii="Times New Roman" w:hAnsi="Times New Roman" w:cs="Times New Roman"/>
          <w:sz w:val="28"/>
          <w:szCs w:val="28"/>
        </w:rPr>
        <w:t xml:space="preserve">ва, представляет собой смысл ее </w:t>
      </w:r>
      <w:r w:rsidRPr="001C10C9">
        <w:rPr>
          <w:rFonts w:ascii="Times New Roman" w:hAnsi="Times New Roman" w:cs="Times New Roman"/>
          <w:sz w:val="28"/>
          <w:szCs w:val="28"/>
        </w:rPr>
        <w:t>существования, назначения и необходимость, задается внешней и внутренней средой.</w:t>
      </w:r>
    </w:p>
    <w:p w:rsidR="001C10C9" w:rsidRPr="001C10C9" w:rsidRDefault="001C10C9" w:rsidP="00A012C8">
      <w:pPr>
        <w:rPr>
          <w:rFonts w:ascii="Times New Roman" w:hAnsi="Times New Roman" w:cs="Times New Roman"/>
          <w:sz w:val="28"/>
          <w:szCs w:val="28"/>
        </w:rPr>
      </w:pPr>
      <w:r w:rsidRPr="001C10C9">
        <w:rPr>
          <w:rFonts w:ascii="Times New Roman" w:hAnsi="Times New Roman" w:cs="Times New Roman"/>
          <w:sz w:val="28"/>
          <w:szCs w:val="28"/>
        </w:rPr>
        <w:t>По мнению, главная функция государства – обеспечение</w:t>
      </w:r>
      <w:r w:rsidR="003B34B7">
        <w:rPr>
          <w:rFonts w:ascii="Times New Roman" w:hAnsi="Times New Roman" w:cs="Times New Roman"/>
          <w:sz w:val="28"/>
          <w:szCs w:val="28"/>
        </w:rPr>
        <w:t xml:space="preserve"> безопасности жизнедеятельности </w:t>
      </w:r>
      <w:r w:rsidRPr="001C10C9">
        <w:rPr>
          <w:rFonts w:ascii="Times New Roman" w:hAnsi="Times New Roman" w:cs="Times New Roman"/>
          <w:sz w:val="28"/>
          <w:szCs w:val="28"/>
        </w:rPr>
        <w:t xml:space="preserve">(сохранение и развитие) сложно структурированного общества). А позиция заключаетсяв том, что основная функция государства – это защита индивида, его прав исвобод. Еще большим разнообразиемотличаются взгляды на набор и объем функций, которые признаются за государствомв экономике. В работах разных российских авторов количество экономических функцийгосударства варьируется от 3 до 12. Принципиально различный подход к функциямгосударства в экономике </w:t>
      </w:r>
      <w:r w:rsidRPr="001C10C9">
        <w:rPr>
          <w:rFonts w:ascii="Times New Roman" w:hAnsi="Times New Roman" w:cs="Times New Roman"/>
          <w:sz w:val="28"/>
          <w:szCs w:val="28"/>
        </w:rPr>
        <w:lastRenderedPageBreak/>
        <w:t>разделяет современное экономическое сообщество на двапротивоположных лагеря – либералов и дирижистов.</w:t>
      </w:r>
    </w:p>
    <w:p w:rsidR="001C10C9" w:rsidRPr="001C10C9" w:rsidRDefault="001C10C9" w:rsidP="003B34B7">
      <w:pPr>
        <w:rPr>
          <w:rFonts w:ascii="Times New Roman" w:hAnsi="Times New Roman" w:cs="Times New Roman"/>
          <w:sz w:val="28"/>
          <w:szCs w:val="28"/>
        </w:rPr>
      </w:pPr>
      <w:r w:rsidRPr="001C10C9">
        <w:rPr>
          <w:rFonts w:ascii="Times New Roman" w:hAnsi="Times New Roman" w:cs="Times New Roman"/>
          <w:sz w:val="28"/>
          <w:szCs w:val="28"/>
        </w:rPr>
        <w:t>Либеральный «минимум» – это обеспече</w:t>
      </w:r>
      <w:r w:rsidR="003B34B7">
        <w:rPr>
          <w:rFonts w:ascii="Times New Roman" w:hAnsi="Times New Roman" w:cs="Times New Roman"/>
          <w:sz w:val="28"/>
          <w:szCs w:val="28"/>
        </w:rPr>
        <w:t xml:space="preserve">ние законности и правопорядка </w:t>
      </w:r>
      <w:r w:rsidRPr="001C10C9">
        <w:rPr>
          <w:rFonts w:ascii="Times New Roman" w:hAnsi="Times New Roman" w:cs="Times New Roman"/>
          <w:sz w:val="28"/>
          <w:szCs w:val="28"/>
        </w:rPr>
        <w:t>(«функция ночного сторожа»), оборона и защита от внешних угроз; макроэкономическаястабильность (борьба с инфляцией и обеспечение устойчивости национальнойвалюты). По мере необходимости еще – проведение реформ и формирование необходимыхинститутов. Оказание публичных услуг (о</w:t>
      </w:r>
      <w:r w:rsidR="003B34B7">
        <w:rPr>
          <w:rFonts w:ascii="Times New Roman" w:hAnsi="Times New Roman" w:cs="Times New Roman"/>
          <w:sz w:val="28"/>
          <w:szCs w:val="28"/>
        </w:rPr>
        <w:t>бразование и здравоохранение) и соци</w:t>
      </w:r>
      <w:r w:rsidRPr="001C10C9">
        <w:rPr>
          <w:rFonts w:ascii="Times New Roman" w:hAnsi="Times New Roman" w:cs="Times New Roman"/>
          <w:sz w:val="28"/>
          <w:szCs w:val="28"/>
        </w:rPr>
        <w:t>альные гарантии, обеспечение экологической безопасности – это функциисоциального государства, либералы соглашаются на их минимум, сторонникипатернализма и дирижизма – на их увеличение. Проведение промышленной (структурной)политики, предупреждение или устранение «провалов» рынка и государственноепредпринимательство – это те функции, выполне</w:t>
      </w:r>
      <w:r w:rsidR="003B34B7">
        <w:rPr>
          <w:rFonts w:ascii="Times New Roman" w:hAnsi="Times New Roman" w:cs="Times New Roman"/>
          <w:sz w:val="28"/>
          <w:szCs w:val="28"/>
        </w:rPr>
        <w:t xml:space="preserve">ние которых либералы не считают </w:t>
      </w:r>
      <w:r w:rsidRPr="001C10C9">
        <w:rPr>
          <w:rFonts w:ascii="Times New Roman" w:hAnsi="Times New Roman" w:cs="Times New Roman"/>
          <w:sz w:val="28"/>
          <w:szCs w:val="28"/>
        </w:rPr>
        <w:t>прерогативой государства, в отличие от сторонников политики дирижизма ипатернализма.</w:t>
      </w:r>
    </w:p>
    <w:p w:rsidR="001C10C9" w:rsidRPr="001C10C9" w:rsidRDefault="001C10C9" w:rsidP="001C10C9">
      <w:pPr>
        <w:rPr>
          <w:rFonts w:ascii="Times New Roman" w:hAnsi="Times New Roman" w:cs="Times New Roman"/>
          <w:sz w:val="28"/>
          <w:szCs w:val="28"/>
        </w:rPr>
      </w:pPr>
      <w:r w:rsidRPr="001C10C9">
        <w:rPr>
          <w:rFonts w:ascii="Times New Roman" w:hAnsi="Times New Roman" w:cs="Times New Roman"/>
          <w:sz w:val="28"/>
          <w:szCs w:val="28"/>
        </w:rPr>
        <w:t>Все эти разногласия, во-первых, являются следствием несовершенства</w:t>
      </w:r>
    </w:p>
    <w:p w:rsidR="001C10C9" w:rsidRPr="001C10C9" w:rsidRDefault="001C10C9" w:rsidP="003B34B7">
      <w:pPr>
        <w:ind w:firstLine="0"/>
        <w:rPr>
          <w:rFonts w:ascii="Times New Roman" w:hAnsi="Times New Roman" w:cs="Times New Roman"/>
          <w:sz w:val="28"/>
          <w:szCs w:val="28"/>
        </w:rPr>
      </w:pPr>
      <w:r w:rsidRPr="001C10C9">
        <w:rPr>
          <w:rFonts w:ascii="Times New Roman" w:hAnsi="Times New Roman" w:cs="Times New Roman"/>
          <w:sz w:val="28"/>
          <w:szCs w:val="28"/>
        </w:rPr>
        <w:t>собственно экономической теории. Недостаточный учет в экономических построенияхдостижений других научных дисциплин (теории организации, теории управления,теории систем) по отношению к государству приводит к тому, что количество егофункций (в том числе экономических) может увеличиваться до бесконечности, т.к.отсутствуют четкие критерии их выделения. Происходит определенное смешениепричин, функций, задач и направлений деятельности государства; проявляетсяразный уровень абстрагирования или, наоборот, конкретизации проблем и т.д.</w:t>
      </w:r>
    </w:p>
    <w:p w:rsidR="001C10C9" w:rsidRPr="001C10C9" w:rsidRDefault="001C10C9" w:rsidP="00A012C8">
      <w:pPr>
        <w:rPr>
          <w:rFonts w:ascii="Times New Roman" w:hAnsi="Times New Roman" w:cs="Times New Roman"/>
          <w:sz w:val="28"/>
          <w:szCs w:val="28"/>
        </w:rPr>
      </w:pPr>
      <w:r w:rsidRPr="001C10C9">
        <w:rPr>
          <w:rFonts w:ascii="Times New Roman" w:hAnsi="Times New Roman" w:cs="Times New Roman"/>
          <w:sz w:val="28"/>
          <w:szCs w:val="28"/>
        </w:rPr>
        <w:t>Во-вторых, в различных по</w:t>
      </w:r>
      <w:r w:rsidR="003B34B7">
        <w:rPr>
          <w:rFonts w:ascii="Times New Roman" w:hAnsi="Times New Roman" w:cs="Times New Roman"/>
          <w:sz w:val="28"/>
          <w:szCs w:val="28"/>
        </w:rPr>
        <w:t xml:space="preserve">дходах к экономическим функциям </w:t>
      </w:r>
      <w:r w:rsidRPr="001C10C9">
        <w:rPr>
          <w:rFonts w:ascii="Times New Roman" w:hAnsi="Times New Roman" w:cs="Times New Roman"/>
          <w:sz w:val="28"/>
          <w:szCs w:val="28"/>
        </w:rPr>
        <w:t xml:space="preserve">государства находит свое отражение различная общественная практика и конкретныеисторические условия. «В жизни складываются обстоятельства, объективнообусловливающие выполнение государством разных наборов функций и варьированиеих объемами. Иной раз повышение его роли необходимо и дает положительныерезультаты. Но все функции государства </w:t>
      </w:r>
      <w:r w:rsidRPr="001C10C9">
        <w:rPr>
          <w:rFonts w:ascii="Times New Roman" w:hAnsi="Times New Roman" w:cs="Times New Roman"/>
          <w:sz w:val="28"/>
          <w:szCs w:val="28"/>
        </w:rPr>
        <w:lastRenderedPageBreak/>
        <w:t>имеют свою цену: чтобы их выполнять,нужны средства, которые изымаются у агентов экономики посредством налогов илииным образом».</w:t>
      </w:r>
    </w:p>
    <w:p w:rsidR="001C10C9" w:rsidRPr="001C10C9" w:rsidRDefault="001C10C9" w:rsidP="004D33CC">
      <w:pPr>
        <w:rPr>
          <w:rFonts w:ascii="Times New Roman" w:hAnsi="Times New Roman" w:cs="Times New Roman"/>
          <w:sz w:val="28"/>
          <w:szCs w:val="28"/>
        </w:rPr>
      </w:pPr>
      <w:r w:rsidRPr="001C10C9">
        <w:rPr>
          <w:rFonts w:ascii="Times New Roman" w:hAnsi="Times New Roman" w:cs="Times New Roman"/>
          <w:sz w:val="28"/>
          <w:szCs w:val="28"/>
        </w:rPr>
        <w:t>Выбор функций, выполнение которых госуда</w:t>
      </w:r>
      <w:r w:rsidR="003B34B7">
        <w:rPr>
          <w:rFonts w:ascii="Times New Roman" w:hAnsi="Times New Roman" w:cs="Times New Roman"/>
          <w:sz w:val="28"/>
          <w:szCs w:val="28"/>
        </w:rPr>
        <w:t xml:space="preserve">рством обеспечивает </w:t>
      </w:r>
      <w:r w:rsidRPr="001C10C9">
        <w:rPr>
          <w:rFonts w:ascii="Times New Roman" w:hAnsi="Times New Roman" w:cs="Times New Roman"/>
          <w:sz w:val="28"/>
          <w:szCs w:val="28"/>
        </w:rPr>
        <w:t>существование и развитие общества, согласование различных (индивидуальных игрупповых) интересов, является принципиальным моментом государственнойполитики. А так как государство – это не просто институт (организация), но иопределенная группа людей, облеченных властными полномочиями, то в этом выборе высокадоля субъективных факторов и, следовательно, различных идеологических,философских и теоретических подходов.Наконец, не следует забывать, что разделение сфер деятельностии функций государства на экономические, социальные, политические и т.д. носитусловный характер. В реальности между ними нет четких границ – наоборот, всеони взаимосвязаны. Поэтому принятие каких-либо практических решений(осуществление каких-либо действий) в экономической (социальной, политической ит.д.) области обязательно сопровождается позитивными или негативными эффектамив других областях. И эти побочные эффекты по своей значимости могутпревосходить результаты прямого влияния. Таким образом, выполнение «чисто»экономических функций государства в принципе невозможно. Осознанно или нет, всегдаимеет место комплексное воздействие государства на жизнь общества.</w:t>
      </w:r>
      <w:r w:rsidR="00A012C8">
        <w:rPr>
          <w:rStyle w:val="a6"/>
          <w:rFonts w:ascii="Times New Roman" w:hAnsi="Times New Roman" w:cs="Times New Roman"/>
          <w:sz w:val="28"/>
          <w:szCs w:val="28"/>
        </w:rPr>
        <w:footnoteReference w:id="12"/>
      </w:r>
    </w:p>
    <w:p w:rsidR="004D33CC" w:rsidRDefault="001C10C9" w:rsidP="004D33CC">
      <w:pPr>
        <w:rPr>
          <w:rFonts w:ascii="Times New Roman" w:hAnsi="Times New Roman" w:cs="Times New Roman"/>
          <w:sz w:val="28"/>
          <w:szCs w:val="28"/>
        </w:rPr>
      </w:pPr>
      <w:r w:rsidRPr="001C10C9">
        <w:rPr>
          <w:rFonts w:ascii="Times New Roman" w:hAnsi="Times New Roman" w:cs="Times New Roman"/>
          <w:sz w:val="28"/>
          <w:szCs w:val="28"/>
        </w:rPr>
        <w:t>Для выполнения возложенных на нег</w:t>
      </w:r>
      <w:r w:rsidR="004D33CC">
        <w:rPr>
          <w:rFonts w:ascii="Times New Roman" w:hAnsi="Times New Roman" w:cs="Times New Roman"/>
          <w:sz w:val="28"/>
          <w:szCs w:val="28"/>
        </w:rPr>
        <w:t xml:space="preserve">о функций государство нуждается </w:t>
      </w:r>
      <w:r w:rsidRPr="001C10C9">
        <w:rPr>
          <w:rFonts w:ascii="Times New Roman" w:hAnsi="Times New Roman" w:cs="Times New Roman"/>
          <w:sz w:val="28"/>
          <w:szCs w:val="28"/>
        </w:rPr>
        <w:t>в немалых материальных ресурсах, поскольку его жизнеспособность, эффективностьи военно-политическое могущество мало чего стоят без соответствующейэкономической базы. Традиционно роль (объем) государства в экономике измеряетсяотношением государственных расходов к ВВП, а также величиной государственногосектора в экономике. Однако не следует забыва</w:t>
      </w:r>
      <w:r w:rsidR="003B34B7">
        <w:rPr>
          <w:rFonts w:ascii="Times New Roman" w:hAnsi="Times New Roman" w:cs="Times New Roman"/>
          <w:sz w:val="28"/>
          <w:szCs w:val="28"/>
        </w:rPr>
        <w:t xml:space="preserve">ть, что эти способы не являются </w:t>
      </w:r>
      <w:r w:rsidRPr="001C10C9">
        <w:rPr>
          <w:rFonts w:ascii="Times New Roman" w:hAnsi="Times New Roman" w:cs="Times New Roman"/>
          <w:sz w:val="28"/>
          <w:szCs w:val="28"/>
        </w:rPr>
        <w:t xml:space="preserve">совершенными. </w:t>
      </w:r>
    </w:p>
    <w:p w:rsidR="004D33CC" w:rsidRDefault="004D33CC" w:rsidP="004D33CC">
      <w:pPr>
        <w:rPr>
          <w:rFonts w:ascii="Times New Roman" w:hAnsi="Times New Roman" w:cs="Times New Roman"/>
          <w:sz w:val="28"/>
          <w:szCs w:val="28"/>
        </w:rPr>
      </w:pPr>
    </w:p>
    <w:p w:rsidR="004D33CC" w:rsidRDefault="004D33CC" w:rsidP="004D33CC">
      <w:pPr>
        <w:rPr>
          <w:rFonts w:ascii="Times New Roman" w:hAnsi="Times New Roman" w:cs="Times New Roman"/>
          <w:sz w:val="28"/>
          <w:szCs w:val="28"/>
        </w:rPr>
      </w:pPr>
    </w:p>
    <w:p w:rsidR="004D33CC" w:rsidRDefault="004D33CC" w:rsidP="004D33CC">
      <w:pPr>
        <w:rPr>
          <w:rFonts w:ascii="Times New Roman" w:hAnsi="Times New Roman" w:cs="Times New Roman"/>
          <w:sz w:val="28"/>
          <w:szCs w:val="28"/>
        </w:rPr>
      </w:pPr>
    </w:p>
    <w:p w:rsidR="004D33CC" w:rsidRDefault="004D33CC" w:rsidP="004D33CC">
      <w:pPr>
        <w:rPr>
          <w:rFonts w:ascii="Times New Roman" w:hAnsi="Times New Roman" w:cs="Times New Roman"/>
          <w:sz w:val="28"/>
          <w:szCs w:val="28"/>
        </w:rPr>
      </w:pPr>
    </w:p>
    <w:p w:rsidR="001C10C9" w:rsidRDefault="001C10C9" w:rsidP="004D33CC">
      <w:pPr>
        <w:rPr>
          <w:rFonts w:ascii="Times New Roman" w:hAnsi="Times New Roman" w:cs="Times New Roman"/>
          <w:sz w:val="28"/>
          <w:szCs w:val="28"/>
        </w:rPr>
      </w:pPr>
      <w:r w:rsidRPr="001C10C9">
        <w:rPr>
          <w:rFonts w:ascii="Times New Roman" w:hAnsi="Times New Roman" w:cs="Times New Roman"/>
          <w:sz w:val="28"/>
          <w:szCs w:val="28"/>
        </w:rPr>
        <w:t xml:space="preserve">Далеко не все функции государства </w:t>
      </w:r>
      <w:r w:rsidR="003B34B7">
        <w:rPr>
          <w:rFonts w:ascii="Times New Roman" w:hAnsi="Times New Roman" w:cs="Times New Roman"/>
          <w:sz w:val="28"/>
          <w:szCs w:val="28"/>
        </w:rPr>
        <w:t xml:space="preserve">в экономике прямо или полностью </w:t>
      </w:r>
      <w:r w:rsidRPr="001C10C9">
        <w:rPr>
          <w:rFonts w:ascii="Times New Roman" w:hAnsi="Times New Roman" w:cs="Times New Roman"/>
          <w:sz w:val="28"/>
          <w:szCs w:val="28"/>
        </w:rPr>
        <w:t>отражаются в расходах госбюджета (например, валют</w:t>
      </w:r>
      <w:r w:rsidR="003B34B7">
        <w:rPr>
          <w:rFonts w:ascii="Times New Roman" w:hAnsi="Times New Roman" w:cs="Times New Roman"/>
          <w:sz w:val="28"/>
          <w:szCs w:val="28"/>
        </w:rPr>
        <w:t xml:space="preserve">но-денежное регулирование; </w:t>
      </w:r>
      <w:r w:rsidRPr="001C10C9">
        <w:rPr>
          <w:rFonts w:ascii="Times New Roman" w:hAnsi="Times New Roman" w:cs="Times New Roman"/>
          <w:sz w:val="28"/>
          <w:szCs w:val="28"/>
        </w:rPr>
        <w:t>результаты нормативно-законодательной деятельно</w:t>
      </w:r>
      <w:r w:rsidR="003B34B7">
        <w:rPr>
          <w:rFonts w:ascii="Times New Roman" w:hAnsi="Times New Roman" w:cs="Times New Roman"/>
          <w:sz w:val="28"/>
          <w:szCs w:val="28"/>
        </w:rPr>
        <w:t xml:space="preserve">сти). Кроме того, отечественная </w:t>
      </w:r>
      <w:r w:rsidRPr="001C10C9">
        <w:rPr>
          <w:rFonts w:ascii="Times New Roman" w:hAnsi="Times New Roman" w:cs="Times New Roman"/>
          <w:sz w:val="28"/>
          <w:szCs w:val="28"/>
        </w:rPr>
        <w:t>статистика вызывает много нареканий. Соответственно анализ функций государствав России на основе бюджетных данных дает заниженные и приблизительные р</w:t>
      </w:r>
      <w:r w:rsidR="003B34B7">
        <w:rPr>
          <w:rFonts w:ascii="Times New Roman" w:hAnsi="Times New Roman" w:cs="Times New Roman"/>
          <w:sz w:val="28"/>
          <w:szCs w:val="28"/>
        </w:rPr>
        <w:t xml:space="preserve">езультаты, </w:t>
      </w:r>
      <w:r w:rsidRPr="001C10C9">
        <w:rPr>
          <w:rFonts w:ascii="Times New Roman" w:hAnsi="Times New Roman" w:cs="Times New Roman"/>
          <w:sz w:val="28"/>
          <w:szCs w:val="28"/>
        </w:rPr>
        <w:t>которые позволяют говорить только о каких-то тенденциях.</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Применительно к современнымроссийскимусловиямраз</w:t>
      </w:r>
      <w:r w:rsidRPr="003B34B7">
        <w:rPr>
          <w:rFonts w:ascii="Times New Roman" w:hAnsi="Times New Roman" w:cs="Times New Roman"/>
          <w:sz w:val="28"/>
          <w:szCs w:val="28"/>
          <w:lang w:val="uk-UA"/>
        </w:rPr>
        <w:softHyphen/>
        <w:t>нообразиеподходов к оценке роли государства и государ</w:t>
      </w:r>
      <w:r w:rsidRPr="003B34B7">
        <w:rPr>
          <w:rFonts w:ascii="Times New Roman" w:hAnsi="Times New Roman" w:cs="Times New Roman"/>
          <w:sz w:val="28"/>
          <w:szCs w:val="28"/>
          <w:lang w:val="uk-UA"/>
        </w:rPr>
        <w:softHyphen/>
        <w:t>ственногорегулирования в переходныйпериодможносвести к двумнаправлениям, которыеотличаются по методам регу</w:t>
      </w:r>
      <w:r w:rsidRPr="003B34B7">
        <w:rPr>
          <w:rFonts w:ascii="Times New Roman" w:hAnsi="Times New Roman" w:cs="Times New Roman"/>
          <w:sz w:val="28"/>
          <w:szCs w:val="28"/>
          <w:lang w:val="uk-UA"/>
        </w:rPr>
        <w:softHyphen/>
        <w:t>лирования.</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Первоенаправление — государственноевмешательствоограничено методами финансово-кредитного регулирования (использованиеучетной ставки процента, изменениеобяза</w:t>
      </w:r>
      <w:r w:rsidRPr="003B34B7">
        <w:rPr>
          <w:rFonts w:ascii="Times New Roman" w:hAnsi="Times New Roman" w:cs="Times New Roman"/>
          <w:sz w:val="28"/>
          <w:szCs w:val="28"/>
          <w:lang w:val="uk-UA"/>
        </w:rPr>
        <w:softHyphen/>
        <w:t>тельногоминимальногорезерва, объемаденежноймассы в об</w:t>
      </w:r>
      <w:r w:rsidRPr="003B34B7">
        <w:rPr>
          <w:rFonts w:ascii="Times New Roman" w:hAnsi="Times New Roman" w:cs="Times New Roman"/>
          <w:sz w:val="28"/>
          <w:szCs w:val="28"/>
          <w:lang w:val="uk-UA"/>
        </w:rPr>
        <w:softHyphen/>
        <w:t>ращении, применениеналоговых ставок и др.). Идеяэтойкон</w:t>
      </w:r>
      <w:r w:rsidRPr="003B34B7">
        <w:rPr>
          <w:rFonts w:ascii="Times New Roman" w:hAnsi="Times New Roman" w:cs="Times New Roman"/>
          <w:sz w:val="28"/>
          <w:szCs w:val="28"/>
          <w:lang w:val="uk-UA"/>
        </w:rPr>
        <w:softHyphen/>
        <w:t>цепции — меньшееучастиегосударства, больше «индексаэко</w:t>
      </w:r>
      <w:r w:rsidRPr="003B34B7">
        <w:rPr>
          <w:rFonts w:ascii="Times New Roman" w:hAnsi="Times New Roman" w:cs="Times New Roman"/>
          <w:sz w:val="28"/>
          <w:szCs w:val="28"/>
          <w:lang w:val="uk-UA"/>
        </w:rPr>
        <w:softHyphen/>
        <w:t>номическойсвободы».</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Второенаправлениезаключается в активномгосударствен</w:t>
      </w:r>
      <w:r w:rsidRPr="003B34B7">
        <w:rPr>
          <w:rFonts w:ascii="Times New Roman" w:hAnsi="Times New Roman" w:cs="Times New Roman"/>
          <w:sz w:val="28"/>
          <w:szCs w:val="28"/>
          <w:lang w:val="uk-UA"/>
        </w:rPr>
        <w:softHyphen/>
        <w:t>номрегулированииэкономики с помощьюпроведенияцеле</w:t>
      </w:r>
      <w:r w:rsidRPr="003B34B7">
        <w:rPr>
          <w:rFonts w:ascii="Times New Roman" w:hAnsi="Times New Roman" w:cs="Times New Roman"/>
          <w:sz w:val="28"/>
          <w:szCs w:val="28"/>
          <w:lang w:val="uk-UA"/>
        </w:rPr>
        <w:softHyphen/>
        <w:t>направленнойструктурной, инвестиционной, социальнойпо</w:t>
      </w:r>
      <w:r w:rsidRPr="003B34B7">
        <w:rPr>
          <w:rFonts w:ascii="Times New Roman" w:hAnsi="Times New Roman" w:cs="Times New Roman"/>
          <w:sz w:val="28"/>
          <w:szCs w:val="28"/>
          <w:lang w:val="uk-UA"/>
        </w:rPr>
        <w:softHyphen/>
        <w:t>литики, государственноерегулированиецен на топливно-энер</w:t>
      </w:r>
      <w:r w:rsidRPr="003B34B7">
        <w:rPr>
          <w:rFonts w:ascii="Times New Roman" w:hAnsi="Times New Roman" w:cs="Times New Roman"/>
          <w:sz w:val="28"/>
          <w:szCs w:val="28"/>
          <w:lang w:val="uk-UA"/>
        </w:rPr>
        <w:softHyphen/>
        <w:t>гетическиересурсы и т. д. Даннаяконцепция направлена на усилениерегулирующейфункциигосударства в переходнойэкономике.</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Экономистамипредпринималисьпопыткисистематизиро</w:t>
      </w:r>
      <w:r w:rsidRPr="003B34B7">
        <w:rPr>
          <w:rFonts w:ascii="Times New Roman" w:hAnsi="Times New Roman" w:cs="Times New Roman"/>
          <w:sz w:val="28"/>
          <w:szCs w:val="28"/>
          <w:lang w:val="uk-UA"/>
        </w:rPr>
        <w:softHyphen/>
        <w:t>ватьметодыгосударственногорегулирования. Так, В.И. Кушлин, Н.А. Волгин [6, с.2] приводятследующиеметодырегулиро</w:t>
      </w:r>
      <w:r w:rsidRPr="003B34B7">
        <w:rPr>
          <w:rFonts w:ascii="Times New Roman" w:hAnsi="Times New Roman" w:cs="Times New Roman"/>
          <w:sz w:val="28"/>
          <w:szCs w:val="28"/>
          <w:lang w:val="uk-UA"/>
        </w:rPr>
        <w:softHyphen/>
        <w:t>ванияэкономики. Прямыеметодыгосударственногорегулированияэкономи</w:t>
      </w:r>
      <w:r w:rsidRPr="003B34B7">
        <w:rPr>
          <w:rFonts w:ascii="Times New Roman" w:hAnsi="Times New Roman" w:cs="Times New Roman"/>
          <w:sz w:val="28"/>
          <w:szCs w:val="28"/>
          <w:lang w:val="uk-UA"/>
        </w:rPr>
        <w:softHyphen/>
        <w:t>ки не связаны с созданиемдополнительногоматериальногостимулаилиопасностьюфинансовогоущерба и базируются на силегосударственнойвласти. К их числу относят:</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lastRenderedPageBreak/>
        <w:t>• определениестратегическихцелейразвитияэкономики и ихвыражение в планах, целевыхпрограммах;</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  государственныезаказы и контракты на поставки опреде</w:t>
      </w:r>
      <w:r w:rsidRPr="003B34B7">
        <w:rPr>
          <w:rFonts w:ascii="Times New Roman" w:hAnsi="Times New Roman" w:cs="Times New Roman"/>
          <w:sz w:val="28"/>
          <w:szCs w:val="28"/>
          <w:lang w:val="uk-UA"/>
        </w:rPr>
        <w:softHyphen/>
        <w:t>ленныхвидовпродукции, выполнениеработ, оказание услуг;</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 государственнаяподдержкапрограмм, заказов и контрак</w:t>
      </w:r>
      <w:r w:rsidRPr="003B34B7">
        <w:rPr>
          <w:rFonts w:ascii="Times New Roman" w:hAnsi="Times New Roman" w:cs="Times New Roman"/>
          <w:sz w:val="28"/>
          <w:szCs w:val="28"/>
          <w:lang w:val="uk-UA"/>
        </w:rPr>
        <w:softHyphen/>
        <w:t>тов;</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  нормативныетребования к качеству и сертификациитех</w:t>
      </w:r>
      <w:r w:rsidRPr="003B34B7">
        <w:rPr>
          <w:rFonts w:ascii="Times New Roman" w:hAnsi="Times New Roman" w:cs="Times New Roman"/>
          <w:sz w:val="28"/>
          <w:szCs w:val="28"/>
          <w:lang w:val="uk-UA"/>
        </w:rPr>
        <w:softHyphen/>
        <w:t>нологии и продукции;</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  правовые и административныеограничения и запреты по выпускуопределенныхвидовпродукции и т. п.;</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 лицензированиеопераций по экспорту и импортутоваров.</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Методыкосвенногогосударственногорегулированияэко</w:t>
      </w:r>
      <w:r w:rsidRPr="003B34B7">
        <w:rPr>
          <w:rFonts w:ascii="Times New Roman" w:hAnsi="Times New Roman" w:cs="Times New Roman"/>
          <w:sz w:val="28"/>
          <w:szCs w:val="28"/>
          <w:lang w:val="uk-UA"/>
        </w:rPr>
        <w:softHyphen/>
        <w:t>номическихпроцессовопираются в основном на товарно-де</w:t>
      </w:r>
      <w:r w:rsidRPr="003B34B7">
        <w:rPr>
          <w:rFonts w:ascii="Times New Roman" w:hAnsi="Times New Roman" w:cs="Times New Roman"/>
          <w:sz w:val="28"/>
          <w:szCs w:val="28"/>
          <w:lang w:val="uk-UA"/>
        </w:rPr>
        <w:softHyphen/>
        <w:t>нежныерычаги и воздействуют на экономическиеинтересысубъектовхозяйственнойдеятельности. В них входят:</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  налогообложение, уровеньобложения и система налого</w:t>
      </w:r>
      <w:r w:rsidRPr="003B34B7">
        <w:rPr>
          <w:rFonts w:ascii="Times New Roman" w:hAnsi="Times New Roman" w:cs="Times New Roman"/>
          <w:sz w:val="28"/>
          <w:szCs w:val="28"/>
          <w:lang w:val="uk-UA"/>
        </w:rPr>
        <w:softHyphen/>
        <w:t>выхльгот;</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  регулированиецен, ихуровней и соотношений;</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  платежи за ресурсы, ставки процента за кредит и кредит</w:t>
      </w:r>
      <w:r w:rsidRPr="003B34B7">
        <w:rPr>
          <w:rFonts w:ascii="Times New Roman" w:hAnsi="Times New Roman" w:cs="Times New Roman"/>
          <w:sz w:val="28"/>
          <w:szCs w:val="28"/>
          <w:lang w:val="uk-UA"/>
        </w:rPr>
        <w:softHyphen/>
        <w:t>ныельготы;</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  таможенноерегулированиеэкспорта и импорта, валют</w:t>
      </w:r>
      <w:r w:rsidRPr="003B34B7">
        <w:rPr>
          <w:rFonts w:ascii="Times New Roman" w:hAnsi="Times New Roman" w:cs="Times New Roman"/>
          <w:sz w:val="28"/>
          <w:szCs w:val="28"/>
          <w:lang w:val="uk-UA"/>
        </w:rPr>
        <w:softHyphen/>
        <w:t>ныекурсы и условияобмена валют.</w:t>
      </w:r>
    </w:p>
    <w:p w:rsidR="003B34B7" w:rsidRPr="003B34B7" w:rsidRDefault="003B34B7" w:rsidP="003B34B7">
      <w:pPr>
        <w:rPr>
          <w:rFonts w:ascii="Times New Roman" w:hAnsi="Times New Roman" w:cs="Times New Roman"/>
          <w:sz w:val="28"/>
          <w:szCs w:val="28"/>
          <w:lang w:val="uk-UA"/>
        </w:rPr>
      </w:pPr>
      <w:r w:rsidRPr="003B34B7">
        <w:rPr>
          <w:rFonts w:ascii="Times New Roman" w:hAnsi="Times New Roman" w:cs="Times New Roman"/>
          <w:sz w:val="28"/>
          <w:szCs w:val="28"/>
          <w:lang w:val="uk-UA"/>
        </w:rPr>
        <w:t>Все многообразиеметодов, используемыхгосударством при регулированиибизнеса, Ю.П. Анисимоваусловнообъеди</w:t>
      </w:r>
      <w:r w:rsidRPr="003B34B7">
        <w:rPr>
          <w:rFonts w:ascii="Times New Roman" w:hAnsi="Times New Roman" w:cs="Times New Roman"/>
          <w:sz w:val="28"/>
          <w:szCs w:val="28"/>
          <w:lang w:val="uk-UA"/>
        </w:rPr>
        <w:softHyphen/>
        <w:t>няет в три относительнокрупныегруппы: правовые, полити</w:t>
      </w:r>
      <w:r w:rsidRPr="003B34B7">
        <w:rPr>
          <w:rFonts w:ascii="Times New Roman" w:hAnsi="Times New Roman" w:cs="Times New Roman"/>
          <w:sz w:val="28"/>
          <w:szCs w:val="28"/>
          <w:lang w:val="uk-UA"/>
        </w:rPr>
        <w:softHyphen/>
        <w:t xml:space="preserve">ческие и </w:t>
      </w:r>
      <w:r>
        <w:rPr>
          <w:rFonts w:ascii="Times New Roman" w:hAnsi="Times New Roman" w:cs="Times New Roman"/>
          <w:sz w:val="28"/>
          <w:szCs w:val="28"/>
          <w:lang w:val="uk-UA"/>
        </w:rPr>
        <w:t>экономическиеметоды</w:t>
      </w:r>
      <w:r w:rsidRPr="003B34B7">
        <w:rPr>
          <w:rFonts w:ascii="Times New Roman" w:hAnsi="Times New Roman" w:cs="Times New Roman"/>
          <w:sz w:val="28"/>
          <w:szCs w:val="28"/>
          <w:lang w:val="uk-UA"/>
        </w:rPr>
        <w:t>. Каждаягруппаметодовимеет в своем составе определенный набор инструментов и ме</w:t>
      </w:r>
      <w:r w:rsidRPr="003B34B7">
        <w:rPr>
          <w:rFonts w:ascii="Times New Roman" w:hAnsi="Times New Roman" w:cs="Times New Roman"/>
          <w:sz w:val="28"/>
          <w:szCs w:val="28"/>
          <w:lang w:val="uk-UA"/>
        </w:rPr>
        <w:softHyphen/>
        <w:t>ханизмоввоздействия на бизнес, позволяющихгосударствудо</w:t>
      </w:r>
      <w:r w:rsidRPr="003B34B7">
        <w:rPr>
          <w:rFonts w:ascii="Times New Roman" w:hAnsi="Times New Roman" w:cs="Times New Roman"/>
          <w:sz w:val="28"/>
          <w:szCs w:val="28"/>
          <w:lang w:val="uk-UA"/>
        </w:rPr>
        <w:softHyphen/>
        <w:t>стигатьопределенныецели в реализациисвоейэкономическойполитики.</w:t>
      </w:r>
    </w:p>
    <w:p w:rsidR="003B34B7" w:rsidRDefault="003B34B7" w:rsidP="003B34B7">
      <w:pPr>
        <w:rPr>
          <w:rFonts w:ascii="Times New Roman" w:hAnsi="Times New Roman" w:cs="Times New Roman"/>
          <w:b/>
          <w:bCs/>
          <w:sz w:val="28"/>
          <w:szCs w:val="28"/>
          <w:lang w:val="uk-UA"/>
        </w:rPr>
      </w:pPr>
      <w:r w:rsidRPr="003B34B7">
        <w:rPr>
          <w:rFonts w:ascii="Times New Roman" w:hAnsi="Times New Roman" w:cs="Times New Roman"/>
          <w:sz w:val="28"/>
          <w:szCs w:val="28"/>
          <w:lang w:val="uk-UA"/>
        </w:rPr>
        <w:t>Правовыеметодырегулированиябизнеса, реализуемыеобычнопутемколлективногоголосования, включают в себясовокупностьфедеральных и местныхзаконов, указов прези</w:t>
      </w:r>
      <w:r w:rsidRPr="003B34B7">
        <w:rPr>
          <w:rFonts w:ascii="Times New Roman" w:hAnsi="Times New Roman" w:cs="Times New Roman"/>
          <w:sz w:val="28"/>
          <w:szCs w:val="28"/>
          <w:lang w:val="uk-UA"/>
        </w:rPr>
        <w:softHyphen/>
        <w:t>дента, постановлений и распоряженийПравительства РФ, на</w:t>
      </w:r>
      <w:r w:rsidRPr="003B34B7">
        <w:rPr>
          <w:rFonts w:ascii="Times New Roman" w:hAnsi="Times New Roman" w:cs="Times New Roman"/>
          <w:sz w:val="28"/>
          <w:szCs w:val="28"/>
          <w:lang w:val="uk-UA"/>
        </w:rPr>
        <w:softHyphen/>
        <w:t>правленных на правовоеобеспечениефункционированиягорногобиз</w:t>
      </w:r>
      <w:r w:rsidRPr="003B34B7">
        <w:rPr>
          <w:rFonts w:ascii="Times New Roman" w:hAnsi="Times New Roman" w:cs="Times New Roman"/>
          <w:sz w:val="28"/>
          <w:szCs w:val="28"/>
          <w:lang w:val="uk-UA"/>
        </w:rPr>
        <w:softHyphen/>
        <w:t xml:space="preserve">неса, созданиеобязательных </w:t>
      </w:r>
      <w:r w:rsidRPr="003B34B7">
        <w:rPr>
          <w:rFonts w:ascii="Times New Roman" w:hAnsi="Times New Roman" w:cs="Times New Roman"/>
          <w:sz w:val="28"/>
          <w:szCs w:val="28"/>
          <w:lang w:val="uk-UA"/>
        </w:rPr>
        <w:lastRenderedPageBreak/>
        <w:t>и равных для всехпредпринимателейпра</w:t>
      </w:r>
      <w:r w:rsidRPr="003B34B7">
        <w:rPr>
          <w:rFonts w:ascii="Times New Roman" w:hAnsi="Times New Roman" w:cs="Times New Roman"/>
          <w:sz w:val="28"/>
          <w:szCs w:val="28"/>
          <w:lang w:val="uk-UA"/>
        </w:rPr>
        <w:softHyphen/>
        <w:t>вил игры, гарантий свобод и защиты прав и интересоввсехучастниковрынка, таких как право на жизнь и здоровье, на собственность и получениеприбыли.</w:t>
      </w:r>
      <w:r w:rsidRPr="003B34B7">
        <w:rPr>
          <w:rFonts w:ascii="Times New Roman" w:hAnsi="Times New Roman" w:cs="Times New Roman"/>
          <w:b/>
          <w:bCs/>
          <w:sz w:val="28"/>
          <w:szCs w:val="28"/>
          <w:lang w:val="uk-UA"/>
        </w:rPr>
        <w:t> </w:t>
      </w:r>
    </w:p>
    <w:p w:rsidR="004D33CC" w:rsidRDefault="004D33CC" w:rsidP="003B34B7">
      <w:pPr>
        <w:rPr>
          <w:rFonts w:ascii="Times New Roman" w:hAnsi="Times New Roman" w:cs="Times New Roman"/>
          <w:b/>
          <w:bCs/>
          <w:sz w:val="28"/>
          <w:szCs w:val="28"/>
          <w:lang w:val="uk-UA"/>
        </w:rPr>
      </w:pPr>
    </w:p>
    <w:p w:rsidR="004D33CC" w:rsidRPr="00A012C8" w:rsidRDefault="004D33CC" w:rsidP="00A012C8">
      <w:pPr>
        <w:pStyle w:val="2"/>
        <w:jc w:val="center"/>
        <w:rPr>
          <w:rFonts w:ascii="Times New Roman" w:hAnsi="Times New Roman" w:cs="Times New Roman"/>
          <w:b/>
          <w:color w:val="auto"/>
          <w:lang w:val="uk-UA"/>
        </w:rPr>
      </w:pPr>
      <w:bookmarkStart w:id="11" w:name="_Toc439033382"/>
      <w:r w:rsidRPr="00A012C8">
        <w:rPr>
          <w:rFonts w:ascii="Times New Roman" w:hAnsi="Times New Roman" w:cs="Times New Roman"/>
          <w:b/>
          <w:color w:val="auto"/>
          <w:lang w:val="uk-UA"/>
        </w:rPr>
        <w:t>3.2. Основныетенденцииразвитияфункцийгосударственногорегулированиясовременнойэкономики</w:t>
      </w:r>
      <w:bookmarkEnd w:id="11"/>
    </w:p>
    <w:p w:rsidR="00884025" w:rsidRPr="00884025" w:rsidRDefault="00884025" w:rsidP="00884025">
      <w:pPr>
        <w:rPr>
          <w:rFonts w:ascii="Times New Roman" w:hAnsi="Times New Roman" w:cs="Times New Roman"/>
          <w:sz w:val="28"/>
          <w:szCs w:val="28"/>
        </w:rPr>
      </w:pPr>
      <w:r w:rsidRPr="00884025">
        <w:rPr>
          <w:rFonts w:ascii="Times New Roman" w:hAnsi="Times New Roman" w:cs="Times New Roman"/>
          <w:sz w:val="28"/>
          <w:szCs w:val="28"/>
        </w:rPr>
        <w:t xml:space="preserve">Государственное регулирование </w:t>
      </w:r>
      <w:r w:rsidR="00815536">
        <w:rPr>
          <w:rFonts w:ascii="Times New Roman" w:hAnsi="Times New Roman" w:cs="Times New Roman"/>
          <w:sz w:val="28"/>
          <w:szCs w:val="28"/>
        </w:rPr>
        <w:t>народного хозяйства</w:t>
      </w:r>
      <w:r w:rsidRPr="00884025">
        <w:rPr>
          <w:rFonts w:ascii="Times New Roman" w:hAnsi="Times New Roman" w:cs="Times New Roman"/>
          <w:sz w:val="28"/>
          <w:szCs w:val="28"/>
        </w:rPr>
        <w:t xml:space="preserve"> любой страны направлено на достижение </w:t>
      </w:r>
      <w:r w:rsidR="00815536" w:rsidRPr="00884025">
        <w:rPr>
          <w:rFonts w:ascii="Times New Roman" w:hAnsi="Times New Roman" w:cs="Times New Roman"/>
          <w:sz w:val="28"/>
          <w:szCs w:val="28"/>
        </w:rPr>
        <w:t xml:space="preserve">социальной </w:t>
      </w:r>
      <w:r w:rsidR="00815536">
        <w:rPr>
          <w:rFonts w:ascii="Times New Roman" w:hAnsi="Times New Roman" w:cs="Times New Roman"/>
          <w:sz w:val="28"/>
          <w:szCs w:val="28"/>
        </w:rPr>
        <w:t xml:space="preserve">и экономической </w:t>
      </w:r>
      <w:r w:rsidRPr="00884025">
        <w:rPr>
          <w:rFonts w:ascii="Times New Roman" w:hAnsi="Times New Roman" w:cs="Times New Roman"/>
          <w:sz w:val="28"/>
          <w:szCs w:val="28"/>
        </w:rPr>
        <w:t xml:space="preserve">стабильности, а также </w:t>
      </w:r>
      <w:r w:rsidR="00815536">
        <w:rPr>
          <w:rFonts w:ascii="Times New Roman" w:hAnsi="Times New Roman" w:cs="Times New Roman"/>
          <w:sz w:val="28"/>
          <w:szCs w:val="28"/>
        </w:rPr>
        <w:t>увеличение уровня</w:t>
      </w:r>
      <w:r w:rsidRPr="00884025">
        <w:rPr>
          <w:rFonts w:ascii="Times New Roman" w:hAnsi="Times New Roman" w:cs="Times New Roman"/>
          <w:sz w:val="28"/>
          <w:szCs w:val="28"/>
        </w:rPr>
        <w:t xml:space="preserve"> благосостояния </w:t>
      </w:r>
      <w:r w:rsidR="00815536">
        <w:rPr>
          <w:rFonts w:ascii="Times New Roman" w:hAnsi="Times New Roman" w:cs="Times New Roman"/>
          <w:sz w:val="28"/>
          <w:szCs w:val="28"/>
        </w:rPr>
        <w:t>граждан</w:t>
      </w:r>
      <w:r w:rsidRPr="00884025">
        <w:rPr>
          <w:rFonts w:ascii="Times New Roman" w:hAnsi="Times New Roman" w:cs="Times New Roman"/>
          <w:sz w:val="28"/>
          <w:szCs w:val="28"/>
        </w:rPr>
        <w:t xml:space="preserve">. Для достижения </w:t>
      </w:r>
      <w:r w:rsidR="00815536">
        <w:rPr>
          <w:rFonts w:ascii="Times New Roman" w:hAnsi="Times New Roman" w:cs="Times New Roman"/>
          <w:sz w:val="28"/>
          <w:szCs w:val="28"/>
        </w:rPr>
        <w:t>данной</w:t>
      </w:r>
      <w:r w:rsidRPr="00884025">
        <w:rPr>
          <w:rFonts w:ascii="Times New Roman" w:hAnsi="Times New Roman" w:cs="Times New Roman"/>
          <w:sz w:val="28"/>
          <w:szCs w:val="28"/>
        </w:rPr>
        <w:t xml:space="preserve"> цели государство </w:t>
      </w:r>
      <w:r w:rsidR="00815536">
        <w:rPr>
          <w:rFonts w:ascii="Times New Roman" w:hAnsi="Times New Roman" w:cs="Times New Roman"/>
          <w:sz w:val="28"/>
          <w:szCs w:val="28"/>
        </w:rPr>
        <w:t>проводит</w:t>
      </w:r>
      <w:r w:rsidRPr="00884025">
        <w:rPr>
          <w:rFonts w:ascii="Times New Roman" w:hAnsi="Times New Roman" w:cs="Times New Roman"/>
          <w:sz w:val="28"/>
          <w:szCs w:val="28"/>
        </w:rPr>
        <w:t xml:space="preserve"> экономическую политику, </w:t>
      </w:r>
      <w:r w:rsidR="00815536">
        <w:rPr>
          <w:rFonts w:ascii="Times New Roman" w:hAnsi="Times New Roman" w:cs="Times New Roman"/>
          <w:sz w:val="28"/>
          <w:szCs w:val="28"/>
        </w:rPr>
        <w:t xml:space="preserve">представляющая </w:t>
      </w:r>
      <w:r w:rsidRPr="00884025">
        <w:rPr>
          <w:rFonts w:ascii="Times New Roman" w:hAnsi="Times New Roman" w:cs="Times New Roman"/>
          <w:sz w:val="28"/>
          <w:szCs w:val="28"/>
        </w:rPr>
        <w:t xml:space="preserve">собой совокупность мероприятий, </w:t>
      </w:r>
      <w:r w:rsidR="00815536">
        <w:rPr>
          <w:rFonts w:ascii="Times New Roman" w:hAnsi="Times New Roman" w:cs="Times New Roman"/>
          <w:sz w:val="28"/>
          <w:szCs w:val="28"/>
        </w:rPr>
        <w:t xml:space="preserve">которые </w:t>
      </w:r>
      <w:r w:rsidRPr="00884025">
        <w:rPr>
          <w:rFonts w:ascii="Times New Roman" w:hAnsi="Times New Roman" w:cs="Times New Roman"/>
          <w:sz w:val="28"/>
          <w:szCs w:val="28"/>
        </w:rPr>
        <w:t>способствую</w:t>
      </w:r>
      <w:r w:rsidR="00815536">
        <w:rPr>
          <w:rFonts w:ascii="Times New Roman" w:hAnsi="Times New Roman" w:cs="Times New Roman"/>
          <w:sz w:val="28"/>
          <w:szCs w:val="28"/>
        </w:rPr>
        <w:t xml:space="preserve">т </w:t>
      </w:r>
      <w:r w:rsidRPr="00884025">
        <w:rPr>
          <w:rFonts w:ascii="Times New Roman" w:hAnsi="Times New Roman" w:cs="Times New Roman"/>
          <w:sz w:val="28"/>
          <w:szCs w:val="28"/>
        </w:rPr>
        <w:t>экономическому росту.</w:t>
      </w:r>
    </w:p>
    <w:p w:rsidR="00884025" w:rsidRDefault="00815536" w:rsidP="00884025">
      <w:pPr>
        <w:rPr>
          <w:rFonts w:ascii="Times New Roman" w:hAnsi="Times New Roman" w:cs="Times New Roman"/>
          <w:sz w:val="28"/>
          <w:szCs w:val="28"/>
        </w:rPr>
      </w:pPr>
      <w:r>
        <w:rPr>
          <w:rFonts w:ascii="Times New Roman" w:hAnsi="Times New Roman" w:cs="Times New Roman"/>
          <w:sz w:val="28"/>
          <w:szCs w:val="28"/>
        </w:rPr>
        <w:t>Н</w:t>
      </w:r>
      <w:r w:rsidRPr="00884025">
        <w:rPr>
          <w:rFonts w:ascii="Times New Roman" w:hAnsi="Times New Roman" w:cs="Times New Roman"/>
          <w:sz w:val="28"/>
          <w:szCs w:val="28"/>
        </w:rPr>
        <w:t xml:space="preserve">аложение нескольких кризисов </w:t>
      </w:r>
      <w:r>
        <w:rPr>
          <w:rFonts w:ascii="Times New Roman" w:hAnsi="Times New Roman" w:cs="Times New Roman"/>
          <w:sz w:val="28"/>
          <w:szCs w:val="28"/>
        </w:rPr>
        <w:t>н</w:t>
      </w:r>
      <w:r w:rsidR="00884025" w:rsidRPr="00884025">
        <w:rPr>
          <w:rFonts w:ascii="Times New Roman" w:hAnsi="Times New Roman" w:cs="Times New Roman"/>
          <w:sz w:val="28"/>
          <w:szCs w:val="28"/>
        </w:rPr>
        <w:t xml:space="preserve">а современном этапе предъявляет особые требования к </w:t>
      </w:r>
      <w:r>
        <w:rPr>
          <w:rFonts w:ascii="Times New Roman" w:hAnsi="Times New Roman" w:cs="Times New Roman"/>
          <w:sz w:val="28"/>
          <w:szCs w:val="28"/>
        </w:rPr>
        <w:t>у правлению экономикой в РФ</w:t>
      </w:r>
      <w:r w:rsidR="00884025" w:rsidRPr="00884025">
        <w:rPr>
          <w:rFonts w:ascii="Times New Roman" w:hAnsi="Times New Roman" w:cs="Times New Roman"/>
          <w:sz w:val="28"/>
          <w:szCs w:val="28"/>
        </w:rPr>
        <w:t xml:space="preserve">. Для более детального анализа </w:t>
      </w:r>
      <w:r>
        <w:rPr>
          <w:rFonts w:ascii="Times New Roman" w:hAnsi="Times New Roman" w:cs="Times New Roman"/>
          <w:sz w:val="28"/>
          <w:szCs w:val="28"/>
        </w:rPr>
        <w:t>нужно</w:t>
      </w:r>
      <w:r w:rsidR="00884025" w:rsidRPr="00884025">
        <w:rPr>
          <w:rFonts w:ascii="Times New Roman" w:hAnsi="Times New Roman" w:cs="Times New Roman"/>
          <w:sz w:val="28"/>
          <w:szCs w:val="28"/>
        </w:rPr>
        <w:t xml:space="preserve"> рассмотреть основные </w:t>
      </w:r>
      <w:r>
        <w:rPr>
          <w:rFonts w:ascii="Times New Roman" w:hAnsi="Times New Roman" w:cs="Times New Roman"/>
          <w:sz w:val="28"/>
          <w:szCs w:val="28"/>
        </w:rPr>
        <w:t>индикаторы</w:t>
      </w:r>
      <w:r w:rsidR="00884025" w:rsidRPr="00884025">
        <w:rPr>
          <w:rFonts w:ascii="Times New Roman" w:hAnsi="Times New Roman" w:cs="Times New Roman"/>
          <w:sz w:val="28"/>
          <w:szCs w:val="28"/>
        </w:rPr>
        <w:t xml:space="preserve"> экономи</w:t>
      </w:r>
      <w:r w:rsidR="00884025">
        <w:rPr>
          <w:rFonts w:ascii="Times New Roman" w:hAnsi="Times New Roman" w:cs="Times New Roman"/>
          <w:sz w:val="28"/>
          <w:szCs w:val="28"/>
        </w:rPr>
        <w:t>ческой ситуации.</w:t>
      </w:r>
    </w:p>
    <w:p w:rsidR="00884025" w:rsidRPr="00884025" w:rsidRDefault="00815536" w:rsidP="00171A2E">
      <w:pPr>
        <w:rPr>
          <w:rFonts w:ascii="Times New Roman" w:hAnsi="Times New Roman" w:cs="Times New Roman"/>
          <w:sz w:val="28"/>
          <w:szCs w:val="28"/>
        </w:rPr>
      </w:pPr>
      <w:r>
        <w:rPr>
          <w:rFonts w:ascii="Times New Roman" w:hAnsi="Times New Roman" w:cs="Times New Roman"/>
          <w:sz w:val="28"/>
          <w:szCs w:val="28"/>
        </w:rPr>
        <w:t>Д</w:t>
      </w:r>
      <w:r w:rsidR="00884025" w:rsidRPr="00884025">
        <w:rPr>
          <w:rFonts w:ascii="Times New Roman" w:hAnsi="Times New Roman" w:cs="Times New Roman"/>
          <w:sz w:val="28"/>
          <w:szCs w:val="28"/>
        </w:rPr>
        <w:t>анны</w:t>
      </w:r>
      <w:r>
        <w:rPr>
          <w:rFonts w:ascii="Times New Roman" w:hAnsi="Times New Roman" w:cs="Times New Roman"/>
          <w:sz w:val="28"/>
          <w:szCs w:val="28"/>
        </w:rPr>
        <w:t>е</w:t>
      </w:r>
      <w:r w:rsidR="00884025" w:rsidRPr="00884025">
        <w:rPr>
          <w:rFonts w:ascii="Times New Roman" w:hAnsi="Times New Roman" w:cs="Times New Roman"/>
          <w:sz w:val="28"/>
          <w:szCs w:val="28"/>
        </w:rPr>
        <w:t xml:space="preserve"> </w:t>
      </w:r>
      <w:r>
        <w:rPr>
          <w:rFonts w:ascii="Times New Roman" w:hAnsi="Times New Roman" w:cs="Times New Roman"/>
          <w:sz w:val="28"/>
          <w:szCs w:val="28"/>
        </w:rPr>
        <w:t>показывают</w:t>
      </w:r>
      <w:r w:rsidR="00884025" w:rsidRPr="00884025">
        <w:rPr>
          <w:rFonts w:ascii="Times New Roman" w:hAnsi="Times New Roman" w:cs="Times New Roman"/>
          <w:sz w:val="28"/>
          <w:szCs w:val="28"/>
        </w:rPr>
        <w:t xml:space="preserve">, что замедление экономического роста </w:t>
      </w:r>
      <w:r>
        <w:rPr>
          <w:rFonts w:ascii="Times New Roman" w:hAnsi="Times New Roman" w:cs="Times New Roman"/>
          <w:sz w:val="28"/>
          <w:szCs w:val="28"/>
        </w:rPr>
        <w:t>начинается</w:t>
      </w:r>
      <w:r w:rsidR="00884025" w:rsidRPr="00884025">
        <w:rPr>
          <w:rFonts w:ascii="Times New Roman" w:hAnsi="Times New Roman" w:cs="Times New Roman"/>
          <w:sz w:val="28"/>
          <w:szCs w:val="28"/>
        </w:rPr>
        <w:t xml:space="preserve"> </w:t>
      </w:r>
      <w:r>
        <w:rPr>
          <w:rFonts w:ascii="Times New Roman" w:hAnsi="Times New Roman" w:cs="Times New Roman"/>
          <w:sz w:val="28"/>
          <w:szCs w:val="28"/>
        </w:rPr>
        <w:t>с</w:t>
      </w:r>
      <w:r w:rsidR="00884025" w:rsidRPr="00884025">
        <w:rPr>
          <w:rFonts w:ascii="Times New Roman" w:hAnsi="Times New Roman" w:cs="Times New Roman"/>
          <w:sz w:val="28"/>
          <w:szCs w:val="28"/>
        </w:rPr>
        <w:t xml:space="preserve"> 2012 год</w:t>
      </w:r>
      <w:r>
        <w:rPr>
          <w:rFonts w:ascii="Times New Roman" w:hAnsi="Times New Roman" w:cs="Times New Roman"/>
          <w:sz w:val="28"/>
          <w:szCs w:val="28"/>
        </w:rPr>
        <w:t>а</w:t>
      </w:r>
      <w:r w:rsidR="00884025" w:rsidRPr="00884025">
        <w:rPr>
          <w:rFonts w:ascii="Times New Roman" w:hAnsi="Times New Roman" w:cs="Times New Roman"/>
          <w:sz w:val="28"/>
          <w:szCs w:val="28"/>
        </w:rPr>
        <w:t xml:space="preserve">, и, </w:t>
      </w:r>
      <w:r>
        <w:rPr>
          <w:rFonts w:ascii="Times New Roman" w:hAnsi="Times New Roman" w:cs="Times New Roman"/>
          <w:sz w:val="28"/>
          <w:szCs w:val="28"/>
        </w:rPr>
        <w:t>в соответствии с</w:t>
      </w:r>
      <w:r w:rsidR="00884025" w:rsidRPr="00884025">
        <w:rPr>
          <w:rFonts w:ascii="Times New Roman" w:hAnsi="Times New Roman" w:cs="Times New Roman"/>
          <w:sz w:val="28"/>
          <w:szCs w:val="28"/>
        </w:rPr>
        <w:t xml:space="preserve"> пессимистичн</w:t>
      </w:r>
      <w:r>
        <w:rPr>
          <w:rFonts w:ascii="Times New Roman" w:hAnsi="Times New Roman" w:cs="Times New Roman"/>
          <w:sz w:val="28"/>
          <w:szCs w:val="28"/>
        </w:rPr>
        <w:t xml:space="preserve">ым </w:t>
      </w:r>
      <w:r w:rsidR="00884025" w:rsidRPr="00884025">
        <w:rPr>
          <w:rFonts w:ascii="Times New Roman" w:hAnsi="Times New Roman" w:cs="Times New Roman"/>
          <w:sz w:val="28"/>
          <w:szCs w:val="28"/>
        </w:rPr>
        <w:t>прогноз</w:t>
      </w:r>
      <w:r>
        <w:rPr>
          <w:rFonts w:ascii="Times New Roman" w:hAnsi="Times New Roman" w:cs="Times New Roman"/>
          <w:sz w:val="28"/>
          <w:szCs w:val="28"/>
        </w:rPr>
        <w:t>ом</w:t>
      </w:r>
      <w:r w:rsidR="00884025" w:rsidRPr="00884025">
        <w:rPr>
          <w:rFonts w:ascii="Times New Roman" w:hAnsi="Times New Roman" w:cs="Times New Roman"/>
          <w:sz w:val="28"/>
          <w:szCs w:val="28"/>
        </w:rPr>
        <w:t xml:space="preserve">, в 2015 году </w:t>
      </w:r>
      <w:r>
        <w:rPr>
          <w:rFonts w:ascii="Times New Roman" w:hAnsi="Times New Roman" w:cs="Times New Roman"/>
          <w:sz w:val="28"/>
          <w:szCs w:val="28"/>
        </w:rPr>
        <w:t xml:space="preserve">данный </w:t>
      </w:r>
      <w:r w:rsidR="00884025" w:rsidRPr="00884025">
        <w:rPr>
          <w:rFonts w:ascii="Times New Roman" w:hAnsi="Times New Roman" w:cs="Times New Roman"/>
          <w:sz w:val="28"/>
          <w:szCs w:val="28"/>
        </w:rPr>
        <w:t>показатель может стать отрицательным. При</w:t>
      </w:r>
      <w:r>
        <w:rPr>
          <w:rFonts w:ascii="Times New Roman" w:hAnsi="Times New Roman" w:cs="Times New Roman"/>
          <w:sz w:val="28"/>
          <w:szCs w:val="28"/>
        </w:rPr>
        <w:t>чем</w:t>
      </w:r>
      <w:r w:rsidR="00884025" w:rsidRPr="00884025">
        <w:rPr>
          <w:rFonts w:ascii="Times New Roman" w:hAnsi="Times New Roman" w:cs="Times New Roman"/>
          <w:sz w:val="28"/>
          <w:szCs w:val="28"/>
        </w:rPr>
        <w:t xml:space="preserve"> следует </w:t>
      </w:r>
      <w:r>
        <w:rPr>
          <w:rFonts w:ascii="Times New Roman" w:hAnsi="Times New Roman" w:cs="Times New Roman"/>
          <w:sz w:val="28"/>
          <w:szCs w:val="28"/>
        </w:rPr>
        <w:t>за</w:t>
      </w:r>
      <w:r w:rsidR="00884025" w:rsidRPr="00884025">
        <w:rPr>
          <w:rFonts w:ascii="Times New Roman" w:hAnsi="Times New Roman" w:cs="Times New Roman"/>
          <w:sz w:val="28"/>
          <w:szCs w:val="28"/>
        </w:rPr>
        <w:t xml:space="preserve">метить, что </w:t>
      </w:r>
      <w:r>
        <w:rPr>
          <w:rFonts w:ascii="Times New Roman" w:hAnsi="Times New Roman" w:cs="Times New Roman"/>
          <w:sz w:val="28"/>
          <w:szCs w:val="28"/>
        </w:rPr>
        <w:t xml:space="preserve">экономический </w:t>
      </w:r>
      <w:r w:rsidR="00884025" w:rsidRPr="00884025">
        <w:rPr>
          <w:rFonts w:ascii="Times New Roman" w:hAnsi="Times New Roman" w:cs="Times New Roman"/>
          <w:sz w:val="28"/>
          <w:szCs w:val="28"/>
        </w:rPr>
        <w:t xml:space="preserve">спад, если он будет </w:t>
      </w:r>
      <w:r>
        <w:rPr>
          <w:rFonts w:ascii="Times New Roman" w:hAnsi="Times New Roman" w:cs="Times New Roman"/>
          <w:sz w:val="28"/>
          <w:szCs w:val="28"/>
        </w:rPr>
        <w:t>краткосрочным</w:t>
      </w:r>
      <w:r w:rsidR="00884025" w:rsidRPr="00884025">
        <w:rPr>
          <w:rFonts w:ascii="Times New Roman" w:hAnsi="Times New Roman" w:cs="Times New Roman"/>
          <w:sz w:val="28"/>
          <w:szCs w:val="28"/>
        </w:rPr>
        <w:t>,</w:t>
      </w:r>
      <w:r>
        <w:rPr>
          <w:rFonts w:ascii="Times New Roman" w:hAnsi="Times New Roman" w:cs="Times New Roman"/>
          <w:sz w:val="28"/>
          <w:szCs w:val="28"/>
        </w:rPr>
        <w:t xml:space="preserve"> -</w:t>
      </w:r>
      <w:r w:rsidR="00884025" w:rsidRPr="00884025">
        <w:rPr>
          <w:rFonts w:ascii="Times New Roman" w:hAnsi="Times New Roman" w:cs="Times New Roman"/>
          <w:sz w:val="28"/>
          <w:szCs w:val="28"/>
        </w:rPr>
        <w:t xml:space="preserve"> небольш</w:t>
      </w:r>
      <w:r>
        <w:rPr>
          <w:rFonts w:ascii="Times New Roman" w:hAnsi="Times New Roman" w:cs="Times New Roman"/>
          <w:sz w:val="28"/>
          <w:szCs w:val="28"/>
        </w:rPr>
        <w:t xml:space="preserve">ая </w:t>
      </w:r>
      <w:r w:rsidR="00884025" w:rsidRPr="00884025">
        <w:rPr>
          <w:rFonts w:ascii="Times New Roman" w:hAnsi="Times New Roman" w:cs="Times New Roman"/>
          <w:sz w:val="28"/>
          <w:szCs w:val="28"/>
        </w:rPr>
        <w:t>проблем</w:t>
      </w:r>
      <w:r>
        <w:rPr>
          <w:rFonts w:ascii="Times New Roman" w:hAnsi="Times New Roman" w:cs="Times New Roman"/>
          <w:sz w:val="28"/>
          <w:szCs w:val="28"/>
        </w:rPr>
        <w:t>а</w:t>
      </w:r>
      <w:r w:rsidR="00884025" w:rsidRPr="00884025">
        <w:rPr>
          <w:rFonts w:ascii="Times New Roman" w:hAnsi="Times New Roman" w:cs="Times New Roman"/>
          <w:sz w:val="28"/>
          <w:szCs w:val="28"/>
        </w:rPr>
        <w:t xml:space="preserve">, опасна длительная рецессия, </w:t>
      </w:r>
      <w:r>
        <w:rPr>
          <w:rFonts w:ascii="Times New Roman" w:hAnsi="Times New Roman" w:cs="Times New Roman"/>
          <w:sz w:val="28"/>
          <w:szCs w:val="28"/>
        </w:rPr>
        <w:t xml:space="preserve">которая </w:t>
      </w:r>
      <w:r w:rsidR="00884025" w:rsidRPr="00884025">
        <w:rPr>
          <w:rFonts w:ascii="Times New Roman" w:hAnsi="Times New Roman" w:cs="Times New Roman"/>
          <w:sz w:val="28"/>
          <w:szCs w:val="28"/>
        </w:rPr>
        <w:t>явля</w:t>
      </w:r>
      <w:r>
        <w:rPr>
          <w:rFonts w:ascii="Times New Roman" w:hAnsi="Times New Roman" w:cs="Times New Roman"/>
          <w:sz w:val="28"/>
          <w:szCs w:val="28"/>
        </w:rPr>
        <w:t>ет</w:t>
      </w:r>
      <w:r w:rsidR="00884025" w:rsidRPr="00884025">
        <w:rPr>
          <w:rFonts w:ascii="Times New Roman" w:hAnsi="Times New Roman" w:cs="Times New Roman"/>
          <w:sz w:val="28"/>
          <w:szCs w:val="28"/>
        </w:rPr>
        <w:t xml:space="preserve">ся </w:t>
      </w:r>
      <w:r>
        <w:rPr>
          <w:rFonts w:ascii="Times New Roman" w:hAnsi="Times New Roman" w:cs="Times New Roman"/>
          <w:sz w:val="28"/>
          <w:szCs w:val="28"/>
        </w:rPr>
        <w:t>следствием</w:t>
      </w:r>
      <w:r w:rsidR="00884025" w:rsidRPr="00884025">
        <w:rPr>
          <w:rFonts w:ascii="Times New Roman" w:hAnsi="Times New Roman" w:cs="Times New Roman"/>
          <w:sz w:val="28"/>
          <w:szCs w:val="28"/>
        </w:rPr>
        <w:t xml:space="preserve"> неэффективной антикр</w:t>
      </w:r>
      <w:r w:rsidR="00171A2E">
        <w:rPr>
          <w:rFonts w:ascii="Times New Roman" w:hAnsi="Times New Roman" w:cs="Times New Roman"/>
          <w:sz w:val="28"/>
          <w:szCs w:val="28"/>
        </w:rPr>
        <w:t>изисной экономической политики.</w:t>
      </w:r>
    </w:p>
    <w:p w:rsidR="00884025" w:rsidRPr="00884025" w:rsidRDefault="00884025" w:rsidP="00884025">
      <w:pPr>
        <w:rPr>
          <w:rFonts w:ascii="Times New Roman" w:hAnsi="Times New Roman" w:cs="Times New Roman"/>
          <w:sz w:val="28"/>
          <w:szCs w:val="28"/>
        </w:rPr>
      </w:pPr>
      <w:r w:rsidRPr="00884025">
        <w:rPr>
          <w:rFonts w:ascii="Times New Roman" w:hAnsi="Times New Roman" w:cs="Times New Roman"/>
          <w:sz w:val="28"/>
          <w:szCs w:val="28"/>
        </w:rPr>
        <w:t>Серьезн</w:t>
      </w:r>
      <w:r w:rsidR="00815536">
        <w:rPr>
          <w:rFonts w:ascii="Times New Roman" w:hAnsi="Times New Roman" w:cs="Times New Roman"/>
          <w:sz w:val="28"/>
          <w:szCs w:val="28"/>
        </w:rPr>
        <w:t>ая</w:t>
      </w:r>
      <w:r w:rsidRPr="00884025">
        <w:rPr>
          <w:rFonts w:ascii="Times New Roman" w:hAnsi="Times New Roman" w:cs="Times New Roman"/>
          <w:sz w:val="28"/>
          <w:szCs w:val="28"/>
        </w:rPr>
        <w:t xml:space="preserve"> проблем</w:t>
      </w:r>
      <w:r w:rsidR="00815536">
        <w:rPr>
          <w:rFonts w:ascii="Times New Roman" w:hAnsi="Times New Roman" w:cs="Times New Roman"/>
          <w:sz w:val="28"/>
          <w:szCs w:val="28"/>
        </w:rPr>
        <w:t>а</w:t>
      </w:r>
      <w:r w:rsidRPr="00884025">
        <w:rPr>
          <w:rFonts w:ascii="Times New Roman" w:hAnsi="Times New Roman" w:cs="Times New Roman"/>
          <w:sz w:val="28"/>
          <w:szCs w:val="28"/>
        </w:rPr>
        <w:t xml:space="preserve">, с которой столкнулась </w:t>
      </w:r>
      <w:r w:rsidR="00815536">
        <w:rPr>
          <w:rFonts w:ascii="Times New Roman" w:hAnsi="Times New Roman" w:cs="Times New Roman"/>
          <w:sz w:val="28"/>
          <w:szCs w:val="28"/>
        </w:rPr>
        <w:t>национальная</w:t>
      </w:r>
      <w:r w:rsidRPr="00884025">
        <w:rPr>
          <w:rFonts w:ascii="Times New Roman" w:hAnsi="Times New Roman" w:cs="Times New Roman"/>
          <w:sz w:val="28"/>
          <w:szCs w:val="28"/>
        </w:rPr>
        <w:t xml:space="preserve"> экономика, </w:t>
      </w:r>
      <w:r w:rsidR="00815536">
        <w:rPr>
          <w:rFonts w:ascii="Times New Roman" w:hAnsi="Times New Roman" w:cs="Times New Roman"/>
          <w:sz w:val="28"/>
          <w:szCs w:val="28"/>
        </w:rPr>
        <w:t>- это</w:t>
      </w:r>
      <w:r w:rsidRPr="00884025">
        <w:rPr>
          <w:rFonts w:ascii="Times New Roman" w:hAnsi="Times New Roman" w:cs="Times New Roman"/>
          <w:sz w:val="28"/>
          <w:szCs w:val="28"/>
        </w:rPr>
        <w:t xml:space="preserve"> дестабилизация национальной валюты, при</w:t>
      </w:r>
      <w:r w:rsidR="00815536">
        <w:rPr>
          <w:rFonts w:ascii="Times New Roman" w:hAnsi="Times New Roman" w:cs="Times New Roman"/>
          <w:sz w:val="28"/>
          <w:szCs w:val="28"/>
        </w:rPr>
        <w:t>чем</w:t>
      </w:r>
      <w:r w:rsidRPr="00884025">
        <w:rPr>
          <w:rFonts w:ascii="Times New Roman" w:hAnsi="Times New Roman" w:cs="Times New Roman"/>
          <w:sz w:val="28"/>
          <w:szCs w:val="28"/>
        </w:rPr>
        <w:t xml:space="preserve"> объяснять резкую девальвацию </w:t>
      </w:r>
      <w:r w:rsidR="00815536">
        <w:rPr>
          <w:rFonts w:ascii="Times New Roman" w:hAnsi="Times New Roman" w:cs="Times New Roman"/>
          <w:sz w:val="28"/>
          <w:szCs w:val="28"/>
        </w:rPr>
        <w:t xml:space="preserve">в </w:t>
      </w:r>
      <w:r w:rsidRPr="00884025">
        <w:rPr>
          <w:rFonts w:ascii="Times New Roman" w:hAnsi="Times New Roman" w:cs="Times New Roman"/>
          <w:sz w:val="28"/>
          <w:szCs w:val="28"/>
        </w:rPr>
        <w:t>декабр</w:t>
      </w:r>
      <w:r w:rsidR="00815536">
        <w:rPr>
          <w:rFonts w:ascii="Times New Roman" w:hAnsi="Times New Roman" w:cs="Times New Roman"/>
          <w:sz w:val="28"/>
          <w:szCs w:val="28"/>
        </w:rPr>
        <w:t>е</w:t>
      </w:r>
      <w:r w:rsidRPr="00884025">
        <w:rPr>
          <w:rFonts w:ascii="Times New Roman" w:hAnsi="Times New Roman" w:cs="Times New Roman"/>
          <w:sz w:val="28"/>
          <w:szCs w:val="28"/>
        </w:rPr>
        <w:t xml:space="preserve"> 2014 г</w:t>
      </w:r>
      <w:r w:rsidR="00815536">
        <w:rPr>
          <w:rFonts w:ascii="Times New Roman" w:hAnsi="Times New Roman" w:cs="Times New Roman"/>
          <w:sz w:val="28"/>
          <w:szCs w:val="28"/>
        </w:rPr>
        <w:t>ода</w:t>
      </w:r>
      <w:r w:rsidRPr="00884025">
        <w:rPr>
          <w:rFonts w:ascii="Times New Roman" w:hAnsi="Times New Roman" w:cs="Times New Roman"/>
          <w:sz w:val="28"/>
          <w:szCs w:val="28"/>
        </w:rPr>
        <w:t xml:space="preserve"> только лишь ошибками </w:t>
      </w:r>
      <w:r w:rsidR="00815536">
        <w:rPr>
          <w:rFonts w:ascii="Times New Roman" w:hAnsi="Times New Roman" w:cs="Times New Roman"/>
          <w:sz w:val="28"/>
          <w:szCs w:val="28"/>
        </w:rPr>
        <w:t>государства</w:t>
      </w:r>
      <w:r w:rsidRPr="00884025">
        <w:rPr>
          <w:rFonts w:ascii="Times New Roman" w:hAnsi="Times New Roman" w:cs="Times New Roman"/>
          <w:sz w:val="28"/>
          <w:szCs w:val="28"/>
        </w:rPr>
        <w:t xml:space="preserve"> не вполне корректно, </w:t>
      </w:r>
      <w:r w:rsidR="00815536">
        <w:rPr>
          <w:rFonts w:ascii="Times New Roman" w:hAnsi="Times New Roman" w:cs="Times New Roman"/>
          <w:sz w:val="28"/>
          <w:szCs w:val="28"/>
        </w:rPr>
        <w:t>так как</w:t>
      </w:r>
      <w:r w:rsidRPr="00884025">
        <w:rPr>
          <w:rFonts w:ascii="Times New Roman" w:hAnsi="Times New Roman" w:cs="Times New Roman"/>
          <w:sz w:val="28"/>
          <w:szCs w:val="28"/>
        </w:rPr>
        <w:t xml:space="preserve"> главн</w:t>
      </w:r>
      <w:r w:rsidR="00815536">
        <w:rPr>
          <w:rFonts w:ascii="Times New Roman" w:hAnsi="Times New Roman" w:cs="Times New Roman"/>
          <w:sz w:val="28"/>
          <w:szCs w:val="28"/>
        </w:rPr>
        <w:t>ая</w:t>
      </w:r>
      <w:r w:rsidRPr="00884025">
        <w:rPr>
          <w:rFonts w:ascii="Times New Roman" w:hAnsi="Times New Roman" w:cs="Times New Roman"/>
          <w:sz w:val="28"/>
          <w:szCs w:val="28"/>
        </w:rPr>
        <w:t xml:space="preserve"> причин</w:t>
      </w:r>
      <w:r w:rsidR="00815536">
        <w:rPr>
          <w:rFonts w:ascii="Times New Roman" w:hAnsi="Times New Roman" w:cs="Times New Roman"/>
          <w:sz w:val="28"/>
          <w:szCs w:val="28"/>
        </w:rPr>
        <w:t>а</w:t>
      </w:r>
      <w:r w:rsidRPr="00884025">
        <w:rPr>
          <w:rFonts w:ascii="Times New Roman" w:hAnsi="Times New Roman" w:cs="Times New Roman"/>
          <w:sz w:val="28"/>
          <w:szCs w:val="28"/>
        </w:rPr>
        <w:t xml:space="preserve"> девальвации </w:t>
      </w:r>
      <w:r w:rsidR="00815536">
        <w:rPr>
          <w:rFonts w:ascii="Times New Roman" w:hAnsi="Times New Roman" w:cs="Times New Roman"/>
          <w:sz w:val="28"/>
          <w:szCs w:val="28"/>
        </w:rPr>
        <w:t>- это</w:t>
      </w:r>
      <w:r w:rsidRPr="00884025">
        <w:rPr>
          <w:rFonts w:ascii="Times New Roman" w:hAnsi="Times New Roman" w:cs="Times New Roman"/>
          <w:sz w:val="28"/>
          <w:szCs w:val="28"/>
        </w:rPr>
        <w:t xml:space="preserve"> структурные</w:t>
      </w:r>
      <w:r>
        <w:rPr>
          <w:rFonts w:ascii="Times New Roman" w:hAnsi="Times New Roman" w:cs="Times New Roman"/>
          <w:sz w:val="28"/>
          <w:szCs w:val="28"/>
        </w:rPr>
        <w:t xml:space="preserve"> проблемы </w:t>
      </w:r>
      <w:r w:rsidR="00815536">
        <w:rPr>
          <w:rFonts w:ascii="Times New Roman" w:hAnsi="Times New Roman" w:cs="Times New Roman"/>
          <w:sz w:val="28"/>
          <w:szCs w:val="28"/>
        </w:rPr>
        <w:t>отечественной</w:t>
      </w:r>
      <w:r>
        <w:rPr>
          <w:rFonts w:ascii="Times New Roman" w:hAnsi="Times New Roman" w:cs="Times New Roman"/>
          <w:sz w:val="28"/>
          <w:szCs w:val="28"/>
        </w:rPr>
        <w:t xml:space="preserve"> экономики.</w:t>
      </w:r>
    </w:p>
    <w:p w:rsidR="00884025" w:rsidRDefault="00884025" w:rsidP="00884025">
      <w:pPr>
        <w:rPr>
          <w:rFonts w:ascii="Times New Roman" w:hAnsi="Times New Roman" w:cs="Times New Roman"/>
          <w:sz w:val="28"/>
          <w:szCs w:val="28"/>
        </w:rPr>
      </w:pPr>
      <w:r w:rsidRPr="00884025">
        <w:rPr>
          <w:rFonts w:ascii="Times New Roman" w:hAnsi="Times New Roman" w:cs="Times New Roman"/>
          <w:sz w:val="28"/>
          <w:szCs w:val="28"/>
        </w:rPr>
        <w:t xml:space="preserve">Такие факторы, как </w:t>
      </w:r>
      <w:r w:rsidR="00815536" w:rsidRPr="00884025">
        <w:rPr>
          <w:rFonts w:ascii="Times New Roman" w:hAnsi="Times New Roman" w:cs="Times New Roman"/>
          <w:sz w:val="28"/>
          <w:szCs w:val="28"/>
        </w:rPr>
        <w:t>недостаточный уровень диверсификации экономики,</w:t>
      </w:r>
      <w:r w:rsidR="00815536">
        <w:rPr>
          <w:rFonts w:ascii="Times New Roman" w:hAnsi="Times New Roman" w:cs="Times New Roman"/>
          <w:sz w:val="28"/>
          <w:szCs w:val="28"/>
        </w:rPr>
        <w:t xml:space="preserve"> </w:t>
      </w:r>
      <w:r w:rsidRPr="00884025">
        <w:rPr>
          <w:rFonts w:ascii="Times New Roman" w:hAnsi="Times New Roman" w:cs="Times New Roman"/>
          <w:sz w:val="28"/>
          <w:szCs w:val="28"/>
        </w:rPr>
        <w:t xml:space="preserve">низкая конкурентоспособность большей части </w:t>
      </w:r>
      <w:r w:rsidR="00815536">
        <w:rPr>
          <w:rFonts w:ascii="Times New Roman" w:hAnsi="Times New Roman" w:cs="Times New Roman"/>
          <w:sz w:val="28"/>
          <w:szCs w:val="28"/>
        </w:rPr>
        <w:t>российских</w:t>
      </w:r>
      <w:r w:rsidRPr="00884025">
        <w:rPr>
          <w:rFonts w:ascii="Times New Roman" w:hAnsi="Times New Roman" w:cs="Times New Roman"/>
          <w:sz w:val="28"/>
          <w:szCs w:val="28"/>
        </w:rPr>
        <w:t xml:space="preserve"> предприятий, низкий уровень доверия в </w:t>
      </w:r>
      <w:r w:rsidR="00815536">
        <w:rPr>
          <w:rFonts w:ascii="Times New Roman" w:hAnsi="Times New Roman" w:cs="Times New Roman"/>
          <w:sz w:val="28"/>
          <w:szCs w:val="28"/>
        </w:rPr>
        <w:t>социуме</w:t>
      </w:r>
      <w:r w:rsidRPr="00884025">
        <w:rPr>
          <w:rFonts w:ascii="Times New Roman" w:hAnsi="Times New Roman" w:cs="Times New Roman"/>
          <w:sz w:val="28"/>
          <w:szCs w:val="28"/>
        </w:rPr>
        <w:t>, а также высоки</w:t>
      </w:r>
      <w:r w:rsidR="00815536">
        <w:rPr>
          <w:rFonts w:ascii="Times New Roman" w:hAnsi="Times New Roman" w:cs="Times New Roman"/>
          <w:sz w:val="28"/>
          <w:szCs w:val="28"/>
        </w:rPr>
        <w:t>е</w:t>
      </w:r>
      <w:r w:rsidRPr="00884025">
        <w:rPr>
          <w:rFonts w:ascii="Times New Roman" w:hAnsi="Times New Roman" w:cs="Times New Roman"/>
          <w:sz w:val="28"/>
          <w:szCs w:val="28"/>
        </w:rPr>
        <w:t xml:space="preserve"> </w:t>
      </w:r>
      <w:r w:rsidR="00815536">
        <w:rPr>
          <w:rFonts w:ascii="Times New Roman" w:hAnsi="Times New Roman" w:cs="Times New Roman"/>
          <w:sz w:val="28"/>
          <w:szCs w:val="28"/>
        </w:rPr>
        <w:t xml:space="preserve">темпы </w:t>
      </w:r>
      <w:r w:rsidRPr="00884025">
        <w:rPr>
          <w:rFonts w:ascii="Times New Roman" w:hAnsi="Times New Roman" w:cs="Times New Roman"/>
          <w:sz w:val="28"/>
          <w:szCs w:val="28"/>
        </w:rPr>
        <w:t>инфляци</w:t>
      </w:r>
      <w:r w:rsidR="00815536">
        <w:rPr>
          <w:rFonts w:ascii="Times New Roman" w:hAnsi="Times New Roman" w:cs="Times New Roman"/>
          <w:sz w:val="28"/>
          <w:szCs w:val="28"/>
        </w:rPr>
        <w:t>и</w:t>
      </w:r>
      <w:r w:rsidRPr="00884025">
        <w:rPr>
          <w:rFonts w:ascii="Times New Roman" w:hAnsi="Times New Roman" w:cs="Times New Roman"/>
          <w:sz w:val="28"/>
          <w:szCs w:val="28"/>
        </w:rPr>
        <w:t>, делают экономику Росси</w:t>
      </w:r>
      <w:r w:rsidR="00815536">
        <w:rPr>
          <w:rFonts w:ascii="Times New Roman" w:hAnsi="Times New Roman" w:cs="Times New Roman"/>
          <w:sz w:val="28"/>
          <w:szCs w:val="28"/>
        </w:rPr>
        <w:t xml:space="preserve">и </w:t>
      </w:r>
      <w:r w:rsidRPr="00884025">
        <w:rPr>
          <w:rFonts w:ascii="Times New Roman" w:hAnsi="Times New Roman" w:cs="Times New Roman"/>
          <w:sz w:val="28"/>
          <w:szCs w:val="28"/>
        </w:rPr>
        <w:t xml:space="preserve">крайне чувствительной к </w:t>
      </w:r>
      <w:r w:rsidR="00815536" w:rsidRPr="00884025">
        <w:rPr>
          <w:rFonts w:ascii="Times New Roman" w:hAnsi="Times New Roman" w:cs="Times New Roman"/>
          <w:sz w:val="28"/>
          <w:szCs w:val="28"/>
        </w:rPr>
        <w:t xml:space="preserve">доступному внешнему финансированию </w:t>
      </w:r>
      <w:r w:rsidR="00815536">
        <w:rPr>
          <w:rFonts w:ascii="Times New Roman" w:hAnsi="Times New Roman" w:cs="Times New Roman"/>
          <w:sz w:val="28"/>
          <w:szCs w:val="28"/>
        </w:rPr>
        <w:t xml:space="preserve">и </w:t>
      </w:r>
      <w:r w:rsidRPr="00884025">
        <w:rPr>
          <w:rFonts w:ascii="Times New Roman" w:hAnsi="Times New Roman" w:cs="Times New Roman"/>
          <w:sz w:val="28"/>
          <w:szCs w:val="28"/>
        </w:rPr>
        <w:t xml:space="preserve">динамике цен на </w:t>
      </w:r>
      <w:r w:rsidR="00815536">
        <w:rPr>
          <w:rFonts w:ascii="Times New Roman" w:hAnsi="Times New Roman" w:cs="Times New Roman"/>
          <w:sz w:val="28"/>
          <w:szCs w:val="28"/>
        </w:rPr>
        <w:t>сырьевые ресурсы</w:t>
      </w:r>
      <w:r w:rsidRPr="00884025">
        <w:rPr>
          <w:rFonts w:ascii="Times New Roman" w:hAnsi="Times New Roman" w:cs="Times New Roman"/>
          <w:sz w:val="28"/>
          <w:szCs w:val="28"/>
        </w:rPr>
        <w:t xml:space="preserve">. </w:t>
      </w:r>
    </w:p>
    <w:p w:rsidR="00884025" w:rsidRDefault="00884025" w:rsidP="00884025">
      <w:pPr>
        <w:rPr>
          <w:rFonts w:ascii="Times New Roman" w:hAnsi="Times New Roman" w:cs="Times New Roman"/>
          <w:sz w:val="28"/>
          <w:szCs w:val="28"/>
        </w:rPr>
      </w:pPr>
    </w:p>
    <w:p w:rsidR="00884025" w:rsidRDefault="00884025" w:rsidP="00884025">
      <w:pPr>
        <w:rPr>
          <w:rFonts w:ascii="Times New Roman" w:hAnsi="Times New Roman" w:cs="Times New Roman"/>
          <w:sz w:val="28"/>
          <w:szCs w:val="28"/>
        </w:rPr>
      </w:pPr>
    </w:p>
    <w:p w:rsidR="00884025" w:rsidRDefault="00884025" w:rsidP="00884025">
      <w:pPr>
        <w:rPr>
          <w:rFonts w:ascii="Times New Roman" w:hAnsi="Times New Roman" w:cs="Times New Roman"/>
          <w:sz w:val="28"/>
          <w:szCs w:val="28"/>
        </w:rPr>
      </w:pPr>
    </w:p>
    <w:p w:rsidR="00171A2E" w:rsidRDefault="00171A2E" w:rsidP="00884025">
      <w:pPr>
        <w:rPr>
          <w:rFonts w:ascii="Times New Roman" w:hAnsi="Times New Roman" w:cs="Times New Roman"/>
          <w:sz w:val="28"/>
          <w:szCs w:val="28"/>
        </w:rPr>
      </w:pPr>
    </w:p>
    <w:p w:rsidR="00884025" w:rsidRDefault="00884025" w:rsidP="00884025">
      <w:pPr>
        <w:rPr>
          <w:rFonts w:ascii="Times New Roman" w:hAnsi="Times New Roman" w:cs="Times New Roman"/>
          <w:sz w:val="28"/>
          <w:szCs w:val="28"/>
        </w:rPr>
      </w:pPr>
      <w:r w:rsidRPr="00884025">
        <w:rPr>
          <w:rFonts w:ascii="Times New Roman" w:hAnsi="Times New Roman" w:cs="Times New Roman"/>
          <w:sz w:val="28"/>
          <w:szCs w:val="28"/>
        </w:rPr>
        <w:t>Поэтому изоляция страны от внешних финансовых рынков при одновременном падении цен на энергоресурсы привели к падению курса национальной валюты. Безусловно, есть и другие факторы, как объективные, так и субъективные, но они являются вторичными по отношению к двум названным экзогенным факторам. Доказательством этого может служить тот факт, что российский рубль оказался гораздо уязвимее валют других сырьевых экономик. В этом заключается существенное отличие сегодняшней ситуации от кризиса 2009 г., когда ослабление рубля было сопоставимо с валютами других аналогичных стран</w:t>
      </w:r>
      <w:r>
        <w:rPr>
          <w:rFonts w:ascii="Times New Roman" w:hAnsi="Times New Roman" w:cs="Times New Roman"/>
          <w:sz w:val="28"/>
          <w:szCs w:val="28"/>
        </w:rPr>
        <w:t>.</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Естественным следствием девальвации рубля стало ускорение роста цен и инфляции, которая вновь вышла в двузначную область, что существенно обостряет экономические и социальные проблемы. Снижение темпов инфляции является одной из главных задач, стоящих перед эк</w:t>
      </w:r>
      <w:r>
        <w:rPr>
          <w:rFonts w:ascii="Times New Roman" w:hAnsi="Times New Roman" w:cs="Times New Roman"/>
          <w:sz w:val="28"/>
          <w:szCs w:val="28"/>
        </w:rPr>
        <w:t>ономической политикой России.</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Серьезным последствием введения международных санкций стало закрытие доступа российским компаниям к мировому финансовому рынку, что весьма негативно сказалось на возможности как привлечения кредитов, так и размещения финансов</w:t>
      </w:r>
      <w:r>
        <w:rPr>
          <w:rFonts w:ascii="Times New Roman" w:hAnsi="Times New Roman" w:cs="Times New Roman"/>
          <w:sz w:val="28"/>
          <w:szCs w:val="28"/>
        </w:rPr>
        <w:t>ых инструментов за рубежом.</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Необходимо отметить, что девальвация рубля в сочетании с ограничением доступа на финансовые рынки и снижением инвестиционных рейтингов России и отдельных компаний усложняют выплату внешнего долга банков и корпораций, который достигал к началу 2014 г. 651 млрд. долл., а к 1 января снизился до 548 млрд. долл. (табл. 2), что можно считать положительным моментом с точки зрения перспектив макроэкономического оздоровления, однако в краткосрочной перспективе сокращение присутствия российских компаний на мировых рынках может стать дополнительным негативным фактором экономического роста.</w:t>
      </w: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Pr="00171A2E" w:rsidRDefault="00171A2E" w:rsidP="00171A2E">
      <w:pPr>
        <w:rPr>
          <w:rFonts w:ascii="Times New Roman" w:hAnsi="Times New Roman" w:cs="Times New Roman"/>
          <w:sz w:val="28"/>
          <w:szCs w:val="28"/>
        </w:rPr>
      </w:pPr>
    </w:p>
    <w:p w:rsidR="00884025"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Отток капитала в 2014 г. значительно усилился, при этом его динамику следует сравнивать не только с более стабильным 2013 г., но и с кризисным периодом 2008-2009 гг., когда пик оттока капитала пришелся на период с III квартала 2008 г. по II квартал 2009 г. и составил 183 млрд. долл., что на 31 млрд. долл. больше, чем в 2014 г. Существенным отличием было то, что российские небанковские корпорации могли наращивать внешние активы, в том числе прямые инвестиции.</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 xml:space="preserve">Так, в кризис </w:t>
      </w:r>
      <w:r w:rsidRPr="00171A2E">
        <w:rPr>
          <w:rFonts w:ascii="Times New Roman" w:hAnsi="Times New Roman" w:cs="Times New Roman"/>
          <w:sz w:val="28"/>
          <w:szCs w:val="28"/>
          <w:lang w:val="uk-UA"/>
        </w:rPr>
        <w:t xml:space="preserve">2008 - 2009 </w:t>
      </w:r>
      <w:r w:rsidRPr="00171A2E">
        <w:rPr>
          <w:rFonts w:ascii="Times New Roman" w:hAnsi="Times New Roman" w:cs="Times New Roman"/>
          <w:sz w:val="28"/>
          <w:szCs w:val="28"/>
        </w:rPr>
        <w:t>гг. эти активы выросли на 41 млрд долл. больше, чем в 2014 г. (142 млрд. против 101 млрд. долл.). Отток капитала из банковского сектора в кризис 2008-2009 гг. был на 32 млрд долл. больше, чем за три квартала 2013 г., причем помимо значительного погашения внешней задолженности банки тогда интенсивно наращивали иностранные активы (табл. 3).</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Можно с уверенностью утверждать, что главными причинами увеличения чистого оттока капитала в 2014 г. стали замедление притока внешних займов и инвестиций, а также вложения в наличную иностранную валюту, при этом практически весь рост вложений в иностранные активы небанковского сектора был обеспечен увеличением вложений в наличную иностранную валюту. Если в 2013 г., по оценкам Банка России, ее объем у российских резидентов сократился на 0,3 млрд. долл., то за 2014 г. он вырос на 34,1 млрд. долл., почти как в кризис 2008 - 2009 гг.</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Следует отметить и ряд положительных моментов, которые могут помочь в преодолении экономического кризиса. К ним относятся:</w:t>
      </w:r>
    </w:p>
    <w:p w:rsidR="00171A2E" w:rsidRPr="00171A2E" w:rsidRDefault="00171A2E" w:rsidP="00171A2E">
      <w:pPr>
        <w:numPr>
          <w:ilvl w:val="0"/>
          <w:numId w:val="3"/>
        </w:numPr>
        <w:rPr>
          <w:rFonts w:ascii="Times New Roman" w:hAnsi="Times New Roman" w:cs="Times New Roman"/>
          <w:sz w:val="28"/>
          <w:szCs w:val="28"/>
        </w:rPr>
      </w:pPr>
      <w:r w:rsidRPr="00171A2E">
        <w:rPr>
          <w:rFonts w:ascii="Times New Roman" w:hAnsi="Times New Roman" w:cs="Times New Roman"/>
          <w:sz w:val="28"/>
          <w:szCs w:val="28"/>
        </w:rPr>
        <w:t>сбалансированный бюджет, который удалось удержать под контролем благодаря наличию «бюджетного правила»;</w:t>
      </w:r>
    </w:p>
    <w:p w:rsidR="00171A2E" w:rsidRPr="00171A2E" w:rsidRDefault="00171A2E" w:rsidP="00171A2E">
      <w:pPr>
        <w:numPr>
          <w:ilvl w:val="0"/>
          <w:numId w:val="3"/>
        </w:numPr>
        <w:rPr>
          <w:rFonts w:ascii="Times New Roman" w:hAnsi="Times New Roman" w:cs="Times New Roman"/>
          <w:sz w:val="28"/>
          <w:szCs w:val="28"/>
        </w:rPr>
      </w:pPr>
      <w:r w:rsidRPr="00171A2E">
        <w:rPr>
          <w:rFonts w:ascii="Times New Roman" w:hAnsi="Times New Roman" w:cs="Times New Roman"/>
          <w:sz w:val="28"/>
          <w:szCs w:val="28"/>
        </w:rPr>
        <w:t xml:space="preserve"> сохранение значительных валютных резервов у Банка России и Правительства РФ;</w:t>
      </w:r>
    </w:p>
    <w:p w:rsidR="00171A2E" w:rsidRPr="00171A2E" w:rsidRDefault="00171A2E" w:rsidP="00171A2E">
      <w:pPr>
        <w:numPr>
          <w:ilvl w:val="0"/>
          <w:numId w:val="3"/>
        </w:numPr>
        <w:rPr>
          <w:rFonts w:ascii="Times New Roman" w:hAnsi="Times New Roman" w:cs="Times New Roman"/>
          <w:sz w:val="28"/>
          <w:szCs w:val="28"/>
        </w:rPr>
      </w:pPr>
      <w:r w:rsidRPr="00171A2E">
        <w:rPr>
          <w:rFonts w:ascii="Times New Roman" w:hAnsi="Times New Roman" w:cs="Times New Roman"/>
          <w:sz w:val="28"/>
          <w:szCs w:val="28"/>
        </w:rPr>
        <w:lastRenderedPageBreak/>
        <w:t>низкий государственный долг, особенно долг, номинированный в иностранной валюте;</w:t>
      </w:r>
    </w:p>
    <w:p w:rsidR="00171A2E" w:rsidRPr="00171A2E" w:rsidRDefault="00171A2E" w:rsidP="00171A2E">
      <w:pPr>
        <w:numPr>
          <w:ilvl w:val="0"/>
          <w:numId w:val="3"/>
        </w:numPr>
        <w:rPr>
          <w:rFonts w:ascii="Times New Roman" w:hAnsi="Times New Roman" w:cs="Times New Roman"/>
          <w:sz w:val="28"/>
          <w:szCs w:val="28"/>
        </w:rPr>
      </w:pPr>
      <w:r w:rsidRPr="00171A2E">
        <w:rPr>
          <w:rFonts w:ascii="Times New Roman" w:hAnsi="Times New Roman" w:cs="Times New Roman"/>
          <w:sz w:val="28"/>
          <w:szCs w:val="28"/>
        </w:rPr>
        <w:t>низкая безработица как фактор обеспечения социальной стабильности.</w:t>
      </w:r>
    </w:p>
    <w:p w:rsidR="00171A2E" w:rsidRPr="00884025" w:rsidRDefault="00171A2E" w:rsidP="00171A2E">
      <w:pPr>
        <w:rPr>
          <w:rFonts w:ascii="Times New Roman" w:hAnsi="Times New Roman" w:cs="Times New Roman"/>
          <w:sz w:val="28"/>
          <w:szCs w:val="28"/>
        </w:rPr>
      </w:pPr>
    </w:p>
    <w:p w:rsidR="004D33CC" w:rsidRPr="003B34B7" w:rsidRDefault="004D33CC" w:rsidP="003B34B7">
      <w:pPr>
        <w:rPr>
          <w:rFonts w:ascii="Times New Roman" w:hAnsi="Times New Roman" w:cs="Times New Roman"/>
          <w:sz w:val="28"/>
          <w:szCs w:val="28"/>
          <w:lang w:val="uk-UA"/>
        </w:rPr>
      </w:pP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Показательным результатом 2014 г. следует признать, что Центральный банк продемонстрировал способность действовать независимо, это касалось и политики процентных ставок, и последовательной работы по оздоровлению банковского сектора. За год Центробанк отозвал 85 лицензий - 72 у банков и 13 у небанковских кредитных организаций в результате раскрытия ими различных схем искажения балансов. Уместным и своевременным стало решения Банка России о переходе к инфляционному таргетированию, что позволило сохранить значительную часть валютных резервов.</w:t>
      </w:r>
    </w:p>
    <w:p w:rsidR="003B34B7" w:rsidRDefault="00171A2E" w:rsidP="00171A2E">
      <w:pPr>
        <w:rPr>
          <w:rFonts w:ascii="Times New Roman" w:hAnsi="Times New Roman" w:cs="Times New Roman"/>
          <w:sz w:val="28"/>
          <w:szCs w:val="28"/>
        </w:rPr>
      </w:pPr>
      <w:r>
        <w:rPr>
          <w:rFonts w:ascii="Times New Roman" w:hAnsi="Times New Roman" w:cs="Times New Roman"/>
          <w:sz w:val="28"/>
          <w:szCs w:val="28"/>
        </w:rPr>
        <w:t xml:space="preserve">И </w:t>
      </w:r>
      <w:r w:rsidRPr="00171A2E">
        <w:rPr>
          <w:rFonts w:ascii="Times New Roman" w:hAnsi="Times New Roman" w:cs="Times New Roman"/>
          <w:sz w:val="28"/>
          <w:szCs w:val="28"/>
        </w:rPr>
        <w:t>следует отметить, что для преодоления российской экономикой существующих проблем и восстановления положительной динамики экономического роста необходимо проведение последовательных институциональных реформ, способных обеспечить конкурентоспособность национальной экономики и отдельных фирм.</w:t>
      </w:r>
      <w:r w:rsidR="00A012C8">
        <w:rPr>
          <w:rStyle w:val="a6"/>
          <w:rFonts w:ascii="Times New Roman" w:hAnsi="Times New Roman" w:cs="Times New Roman"/>
          <w:sz w:val="28"/>
          <w:szCs w:val="28"/>
        </w:rPr>
        <w:footnoteReference w:id="13"/>
      </w: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Default="00171A2E" w:rsidP="00171A2E">
      <w:pPr>
        <w:rPr>
          <w:rFonts w:ascii="Times New Roman" w:hAnsi="Times New Roman" w:cs="Times New Roman"/>
          <w:sz w:val="28"/>
          <w:szCs w:val="28"/>
        </w:rPr>
      </w:pPr>
    </w:p>
    <w:p w:rsidR="00171A2E" w:rsidRPr="00A012C8" w:rsidRDefault="00171A2E" w:rsidP="00A012C8">
      <w:pPr>
        <w:pStyle w:val="1"/>
        <w:jc w:val="center"/>
        <w:rPr>
          <w:rFonts w:ascii="Times New Roman" w:hAnsi="Times New Roman" w:cs="Times New Roman"/>
          <w:b/>
          <w:color w:val="auto"/>
        </w:rPr>
      </w:pPr>
      <w:bookmarkStart w:id="12" w:name="_Toc439033383"/>
      <w:r w:rsidRPr="00A012C8">
        <w:rPr>
          <w:rFonts w:ascii="Times New Roman" w:hAnsi="Times New Roman" w:cs="Times New Roman"/>
          <w:b/>
          <w:color w:val="auto"/>
        </w:rPr>
        <w:t>Заключение</w:t>
      </w:r>
      <w:bookmarkEnd w:id="12"/>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Государственное регулирование - объективная необходимость развития экономики. Степень государственного регулирования зависит от уровня развития рыночных отношений. Государство воздействует на экономику посредством законодательных ограничений, налоговой системы, обязательных платежей и отчислений, государственных инвестиций, субсидий, льгот, кредитования, осуществления государственных социальных и экономических программ.</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Максимально эффективное применение средств государственного регулирования возможно лишь в правовых формах. Необходимым, но не достаточным условием эффективного государственного регулирования является принятие во внимание интересов субъектов рыночных отношений.</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Еще один инструмент государственного регулирования, а также важная составная часть рынка - государственный сектор экономики. При осуществлении государственного регулирования происходит сочетание как прямых, так и косвенных методов.</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В данной работе выделены основные направления государственного регулирования и определена их роль в реформировании как экономики в целом, так и ее отдельных сфер, рассмотрены инструменты, объекты и цели государственного регулировании.</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В работе представлено два анализа эффективности применения инструментов государственного регулирования:</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 xml:space="preserve">1) С помощью введения новой системы налогообложения нефтяной отрасли поступления налоговых платежей увеличились, что поспособствовало </w:t>
      </w:r>
      <w:r w:rsidRPr="00171A2E">
        <w:rPr>
          <w:rFonts w:ascii="Times New Roman" w:hAnsi="Times New Roman" w:cs="Times New Roman"/>
          <w:sz w:val="28"/>
          <w:szCs w:val="28"/>
        </w:rPr>
        <w:lastRenderedPageBreak/>
        <w:t>повышению конкурентоспособности экономики, отечественных товаров, т.е. повышению нормы прибыли в цене соответствующих продуктов.</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В целях снижения издержек производственной деятельности в стране был создан инвестиционный климат, способствующий привлечению инвестиций - носителей современных достижений научно-технического прогресса, инноваций. В этом заключается одна из важнейших функций инвестиционного и налогового регулирования, в первую очередь обеспечить минимизацию некоммерческих рисков для любого инвестора (отечественного и иностранного), связанных с деятельностью принимающего государства.</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2) Снижение ставки по налогу на прибыль на 11% привело к снижению платежей в консолидированный бюджет в то время, когда ожидалось увеличение прибыли предприятий. Очевидно, это произошло из-за воздействия факторов неналогового характера.</w:t>
      </w:r>
    </w:p>
    <w:p w:rsidR="00171A2E" w:rsidRP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В дальнейшем наметилась устойчивая положительная динамика как в отношении поступлений по налогу на прибыль в консолидированный бюджет РФ, так и прибыли полученной крупными и средними российскими предприятиями. Сопоставление динамики рассматриваемых показателей позволили сделать выводы, что снижение ставки по налогу на прибыль оказывает положительный экономический эффект и на бюджетные процессы, и на финансовый результат деятельности российских предприятий.</w:t>
      </w:r>
    </w:p>
    <w:p w:rsidR="00171A2E" w:rsidRDefault="00171A2E" w:rsidP="00171A2E">
      <w:pPr>
        <w:rPr>
          <w:rFonts w:ascii="Times New Roman" w:hAnsi="Times New Roman" w:cs="Times New Roman"/>
          <w:sz w:val="28"/>
          <w:szCs w:val="28"/>
        </w:rPr>
      </w:pPr>
      <w:r w:rsidRPr="00171A2E">
        <w:rPr>
          <w:rFonts w:ascii="Times New Roman" w:hAnsi="Times New Roman" w:cs="Times New Roman"/>
          <w:sz w:val="28"/>
          <w:szCs w:val="28"/>
        </w:rPr>
        <w:t>Так как снижение ставки налога на прибыль первоначально не привело к росту поступлений по данному налогу можно сделать вывод, что реформирование налогообложения прибыли в России не способствует выходу предприятий из теневого сектора экономики, масштабы которого с каждым годом увеличиваются и имеют угрожающий характер для развития отечественной экономики.</w:t>
      </w:r>
    </w:p>
    <w:p w:rsidR="009D54B2" w:rsidRDefault="009D54B2" w:rsidP="00171A2E">
      <w:pPr>
        <w:rPr>
          <w:rFonts w:ascii="Times New Roman" w:hAnsi="Times New Roman" w:cs="Times New Roman"/>
          <w:sz w:val="28"/>
          <w:szCs w:val="28"/>
        </w:rPr>
      </w:pPr>
    </w:p>
    <w:p w:rsidR="009D54B2" w:rsidRDefault="009D54B2" w:rsidP="00171A2E">
      <w:pPr>
        <w:rPr>
          <w:rFonts w:ascii="Times New Roman" w:hAnsi="Times New Roman" w:cs="Times New Roman"/>
          <w:sz w:val="28"/>
          <w:szCs w:val="28"/>
        </w:rPr>
      </w:pPr>
    </w:p>
    <w:p w:rsidR="009D54B2" w:rsidRDefault="009D54B2" w:rsidP="00171A2E">
      <w:pPr>
        <w:rPr>
          <w:rFonts w:ascii="Times New Roman" w:hAnsi="Times New Roman" w:cs="Times New Roman"/>
          <w:sz w:val="28"/>
          <w:szCs w:val="28"/>
        </w:rPr>
      </w:pPr>
    </w:p>
    <w:p w:rsidR="009D54B2" w:rsidRDefault="009D54B2" w:rsidP="00171A2E">
      <w:pPr>
        <w:rPr>
          <w:rFonts w:ascii="Times New Roman" w:hAnsi="Times New Roman" w:cs="Times New Roman"/>
          <w:sz w:val="28"/>
          <w:szCs w:val="28"/>
        </w:rPr>
      </w:pPr>
    </w:p>
    <w:p w:rsidR="009D54B2" w:rsidRDefault="009D54B2" w:rsidP="00171A2E">
      <w:pPr>
        <w:rPr>
          <w:rFonts w:ascii="Times New Roman" w:hAnsi="Times New Roman" w:cs="Times New Roman"/>
          <w:sz w:val="28"/>
          <w:szCs w:val="28"/>
        </w:rPr>
      </w:pPr>
    </w:p>
    <w:p w:rsidR="009D54B2" w:rsidRDefault="009D54B2" w:rsidP="00171A2E">
      <w:pPr>
        <w:rPr>
          <w:rFonts w:ascii="Times New Roman" w:hAnsi="Times New Roman" w:cs="Times New Roman"/>
          <w:sz w:val="28"/>
          <w:szCs w:val="28"/>
        </w:rPr>
      </w:pPr>
    </w:p>
    <w:p w:rsidR="009D54B2" w:rsidRDefault="009D54B2" w:rsidP="00171A2E">
      <w:pPr>
        <w:rPr>
          <w:rFonts w:ascii="Times New Roman" w:hAnsi="Times New Roman" w:cs="Times New Roman"/>
          <w:sz w:val="28"/>
          <w:szCs w:val="28"/>
        </w:rPr>
      </w:pPr>
    </w:p>
    <w:p w:rsidR="009D54B2" w:rsidRDefault="009D54B2" w:rsidP="00171A2E">
      <w:pPr>
        <w:rPr>
          <w:rFonts w:ascii="Times New Roman" w:hAnsi="Times New Roman" w:cs="Times New Roman"/>
          <w:sz w:val="28"/>
          <w:szCs w:val="28"/>
        </w:rPr>
      </w:pPr>
    </w:p>
    <w:p w:rsidR="009D54B2" w:rsidRDefault="009D54B2" w:rsidP="00171A2E">
      <w:pPr>
        <w:rPr>
          <w:rFonts w:ascii="Times New Roman" w:hAnsi="Times New Roman" w:cs="Times New Roman"/>
          <w:sz w:val="28"/>
          <w:szCs w:val="28"/>
        </w:rPr>
      </w:pPr>
    </w:p>
    <w:p w:rsidR="009D54B2" w:rsidRDefault="009D54B2" w:rsidP="00171A2E">
      <w:pPr>
        <w:rPr>
          <w:rFonts w:ascii="Times New Roman" w:hAnsi="Times New Roman" w:cs="Times New Roman"/>
          <w:sz w:val="28"/>
          <w:szCs w:val="28"/>
        </w:rPr>
      </w:pPr>
    </w:p>
    <w:p w:rsidR="009D54B2" w:rsidRDefault="009D54B2" w:rsidP="00171A2E">
      <w:pPr>
        <w:rPr>
          <w:rFonts w:ascii="Times New Roman" w:hAnsi="Times New Roman" w:cs="Times New Roman"/>
          <w:sz w:val="28"/>
          <w:szCs w:val="28"/>
        </w:rPr>
      </w:pPr>
    </w:p>
    <w:p w:rsidR="009D54B2" w:rsidRPr="00A012C8" w:rsidRDefault="00A012C8" w:rsidP="00A012C8">
      <w:pPr>
        <w:pStyle w:val="1"/>
        <w:jc w:val="center"/>
        <w:rPr>
          <w:rFonts w:ascii="Times New Roman" w:hAnsi="Times New Roman" w:cs="Times New Roman"/>
          <w:b/>
          <w:color w:val="auto"/>
        </w:rPr>
      </w:pPr>
      <w:bookmarkStart w:id="13" w:name="_Toc439033384"/>
      <w:r w:rsidRPr="00A012C8">
        <w:rPr>
          <w:rFonts w:ascii="Times New Roman" w:hAnsi="Times New Roman" w:cs="Times New Roman"/>
          <w:b/>
          <w:color w:val="auto"/>
        </w:rPr>
        <w:t>Список литературы</w:t>
      </w:r>
      <w:bookmarkEnd w:id="13"/>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1. Авдокушин, Е.Ф. Международные экономические отношения: Учебник. - М.: Юрист, 2012.</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2. Булатов, А.С. Мировая экономика: Учебник. - М.: Юрист, 2013.</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3. Бухалков, М.И. Планирование на предприятии: учебник - 3-е изд. - М.: ИНФРА-М, 2015.</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4. Выварец, А.Д. Экономика предприятия: учебник для студентов вузов. - М.: ЮНИТИ-ДАНА, 2013.</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5. Грязнова, А.Г. Экономическая теория. Экспресс - курс: учебное пособие - 5-е изд. /А.Г. Грязнова, Н.Н. Думна, А.Ю. Юданов. - М.: КНОРУС, 2011.</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6. Иванов, С.И. Основы экономической теории: Учебник для 10-11 кл. общеобразоват. учрежд. с углубленным изучением экономики/ Государственный унив. - Высшая школа экономики. - 7-е изд. - в 2-х книгах. Книга 1 - М.: Вита-Пресс, 2014.</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7. Ивашковский, С.Н. Макроэкономика: Учеб. - М.: Дело, 2014.</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8. Камаев, В.Д. Экономическая теория. Учеб. для студ. высш. учеб. заведений. - 10-е изд., перераб. и доп. - М.: Гуманит. изд. центр ВЛАДОС, 2013.</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9. Кудров, В.М. Национальная экономика России: Учебник. - 2-е изд. испр. и доп. - М.: Дело, 2014.</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10. Куренков, Ю., Попов В. Конкурентоспособность России в мировой экономике. // Вопросы экономики, 2015. - № 6. - С.36-49.</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11. Ломакин В.К. Мировая экономика: Учебник для вузов. - М.: Финансы, ЮНИТИ, 2014.</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lastRenderedPageBreak/>
        <w:t>12. Мухин, А.В. Государственное регулирование в отраслях ТЭК / А.В. Мухин // ТЭК - 2015.</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13. Николаева, И.П. Экономическая теория: учебник для студентов вузов, обучающихся по экономическим специальностям - 2-е изд., перераб. и доп. / И.П. Николаева. - М.: ЮНИТИ - ДАНА, 2014.</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14. Нухович, Э.С. Мировая экономика на рубеже XX-XXI веков. / Э.С. Нухович, Б.М. Смитиенко, М.А. Эскиндиров. - М.: 2015.</w:t>
      </w:r>
    </w:p>
    <w:p w:rsidR="00A012C8" w:rsidRPr="00A012C8" w:rsidRDefault="00A012C8" w:rsidP="00A012C8">
      <w:pPr>
        <w:rPr>
          <w:rFonts w:ascii="Times New Roman" w:hAnsi="Times New Roman" w:cs="Times New Roman"/>
          <w:sz w:val="28"/>
          <w:szCs w:val="28"/>
        </w:rPr>
      </w:pPr>
      <w:r w:rsidRPr="00A012C8">
        <w:rPr>
          <w:rFonts w:ascii="Times New Roman" w:hAnsi="Times New Roman" w:cs="Times New Roman"/>
          <w:sz w:val="28"/>
          <w:szCs w:val="28"/>
        </w:rPr>
        <w:t>15. Пястолов, С.М. Анализ финансово-хозяйственной деятельности предприятия: учебник. - М.: Академия, 2014.</w:t>
      </w:r>
    </w:p>
    <w:p w:rsidR="00A012C8" w:rsidRDefault="00A012C8" w:rsidP="00A012C8">
      <w:pPr>
        <w:rPr>
          <w:rFonts w:ascii="Times New Roman" w:hAnsi="Times New Roman" w:cs="Times New Roman"/>
          <w:sz w:val="28"/>
          <w:szCs w:val="28"/>
        </w:rPr>
      </w:pPr>
    </w:p>
    <w:sectPr w:rsidR="00A012C8" w:rsidSect="00923EE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5C1" w:rsidRDefault="007215C1" w:rsidP="00A012C8">
      <w:pPr>
        <w:spacing w:line="240" w:lineRule="auto"/>
      </w:pPr>
      <w:r>
        <w:separator/>
      </w:r>
    </w:p>
  </w:endnote>
  <w:endnote w:type="continuationSeparator" w:id="1">
    <w:p w:rsidR="007215C1" w:rsidRDefault="007215C1" w:rsidP="00A012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5C1" w:rsidRDefault="007215C1" w:rsidP="00A012C8">
      <w:pPr>
        <w:spacing w:line="240" w:lineRule="auto"/>
      </w:pPr>
      <w:r>
        <w:separator/>
      </w:r>
    </w:p>
  </w:footnote>
  <w:footnote w:type="continuationSeparator" w:id="1">
    <w:p w:rsidR="007215C1" w:rsidRDefault="007215C1" w:rsidP="00A012C8">
      <w:pPr>
        <w:spacing w:line="240" w:lineRule="auto"/>
      </w:pPr>
      <w:r>
        <w:continuationSeparator/>
      </w:r>
    </w:p>
  </w:footnote>
  <w:footnote w:id="2">
    <w:p w:rsidR="00A012C8" w:rsidRDefault="00A012C8">
      <w:pPr>
        <w:pStyle w:val="a4"/>
      </w:pPr>
      <w:r>
        <w:rPr>
          <w:rStyle w:val="a6"/>
        </w:rPr>
        <w:footnoteRef/>
      </w:r>
      <w:r w:rsidRPr="00A012C8">
        <w:t>Авдокушин, Е.Ф. Международные экономические отношения: Учебник. - М.: Юрист, 2012.</w:t>
      </w:r>
    </w:p>
  </w:footnote>
  <w:footnote w:id="3">
    <w:p w:rsidR="00A012C8" w:rsidRDefault="00A012C8">
      <w:pPr>
        <w:pStyle w:val="a4"/>
      </w:pPr>
      <w:r>
        <w:rPr>
          <w:rStyle w:val="a6"/>
        </w:rPr>
        <w:footnoteRef/>
      </w:r>
      <w:r w:rsidRPr="00A012C8">
        <w:t>Кудров, В.М. Национальная экономика России: Учебник. - 2-е изд. испр. и доп. - М.: Дело, 2014.</w:t>
      </w:r>
    </w:p>
  </w:footnote>
  <w:footnote w:id="4">
    <w:p w:rsidR="00A012C8" w:rsidRDefault="00A012C8">
      <w:pPr>
        <w:pStyle w:val="a4"/>
      </w:pPr>
      <w:r>
        <w:rPr>
          <w:rStyle w:val="a6"/>
        </w:rPr>
        <w:footnoteRef/>
      </w:r>
      <w:r w:rsidRPr="00A012C8">
        <w:t>Камаев, В.Д. Экономическая теория. Учеб. для студ. высш. учеб. заведений. - 10-е изд., перераб. и доп. - М.: Гуманит. изд. центр ВЛАДОС, 2013.</w:t>
      </w:r>
    </w:p>
  </w:footnote>
  <w:footnote w:id="5">
    <w:p w:rsidR="00A012C8" w:rsidRDefault="00A012C8">
      <w:pPr>
        <w:pStyle w:val="a4"/>
      </w:pPr>
      <w:r>
        <w:rPr>
          <w:rStyle w:val="a6"/>
        </w:rPr>
        <w:footnoteRef/>
      </w:r>
      <w:r w:rsidRPr="00A012C8">
        <w:t>Куренков, Ю., Попов В. Конкурентоспособность России в мировой экономике. // Вопросы экономики, 2015. - № 6. - С.36-49.</w:t>
      </w:r>
    </w:p>
  </w:footnote>
  <w:footnote w:id="6">
    <w:p w:rsidR="00A012C8" w:rsidRDefault="00A012C8">
      <w:pPr>
        <w:pStyle w:val="a4"/>
      </w:pPr>
      <w:r>
        <w:rPr>
          <w:rStyle w:val="a6"/>
        </w:rPr>
        <w:footnoteRef/>
      </w:r>
      <w:r w:rsidRPr="00A012C8">
        <w:t>Ивашковский, С.Н. Макроэкономика: Учеб. - М.: Дело, 2014.</w:t>
      </w:r>
    </w:p>
  </w:footnote>
  <w:footnote w:id="7">
    <w:p w:rsidR="00A012C8" w:rsidRDefault="00A012C8">
      <w:pPr>
        <w:pStyle w:val="a4"/>
      </w:pPr>
      <w:r>
        <w:rPr>
          <w:rStyle w:val="a6"/>
        </w:rPr>
        <w:footnoteRef/>
      </w:r>
      <w:r w:rsidRPr="00A012C8">
        <w:t>Нухович, Э.С. Мировая экономика на рубеже XX-XXI веков. / Э.С. Нухович, Б.М. Смитиенко, М.А. Эскиндиров. - М.: 2015.</w:t>
      </w:r>
    </w:p>
  </w:footnote>
  <w:footnote w:id="8">
    <w:p w:rsidR="00A012C8" w:rsidRDefault="00A012C8">
      <w:pPr>
        <w:pStyle w:val="a4"/>
      </w:pPr>
      <w:r>
        <w:rPr>
          <w:rStyle w:val="a6"/>
        </w:rPr>
        <w:footnoteRef/>
      </w:r>
      <w:r w:rsidRPr="00A012C8">
        <w:t>Камаев, В.Д. Экономическая теория. Учеб. для студ. высш. учеб. заведений. - 10-е изд., перераб. и доп. - М.: Гуманит. изд. центр ВЛАДОС, 2013.</w:t>
      </w:r>
    </w:p>
  </w:footnote>
  <w:footnote w:id="9">
    <w:p w:rsidR="00A012C8" w:rsidRDefault="00A012C8">
      <w:pPr>
        <w:pStyle w:val="a4"/>
      </w:pPr>
      <w:r>
        <w:rPr>
          <w:rStyle w:val="a6"/>
        </w:rPr>
        <w:footnoteRef/>
      </w:r>
      <w:r w:rsidRPr="00A012C8">
        <w:t>Иванов, С.И. Основы экономической теории: Учебник для 10-11 кл. общеобразоват. учрежд. с углубленным изучением экономики/ Государственный унив. - Высшая школа экономики. - 7-е изд. - в 2-х книгах. Книга 1 - М.: Вита-Пресс, 2014.</w:t>
      </w:r>
    </w:p>
  </w:footnote>
  <w:footnote w:id="10">
    <w:p w:rsidR="00A012C8" w:rsidRDefault="00A012C8">
      <w:pPr>
        <w:pStyle w:val="a4"/>
      </w:pPr>
      <w:r>
        <w:rPr>
          <w:rStyle w:val="a6"/>
        </w:rPr>
        <w:footnoteRef/>
      </w:r>
      <w:r w:rsidRPr="00A012C8">
        <w:t>Николаева, И.П. Экономическая теория: учебник для студентов вузов, обучающихся по экономическим специальностям - 2-е изд., перераб. и доп. / И.П. Николаева. - М.: ЮНИТИ - ДАНА, 2014.</w:t>
      </w:r>
    </w:p>
  </w:footnote>
  <w:footnote w:id="11">
    <w:p w:rsidR="00A012C8" w:rsidRDefault="00A012C8">
      <w:pPr>
        <w:pStyle w:val="a4"/>
      </w:pPr>
      <w:r>
        <w:rPr>
          <w:rStyle w:val="a6"/>
        </w:rPr>
        <w:footnoteRef/>
      </w:r>
      <w:r w:rsidRPr="00A012C8">
        <w:t>Камаев, В.Д. Экономическая теория. Учеб. для студ. высш. учеб. заведений. - 10-е изд., перераб. и доп. - М.: Гуманит. изд. центр ВЛАДОС, 2013.</w:t>
      </w:r>
    </w:p>
  </w:footnote>
  <w:footnote w:id="12">
    <w:p w:rsidR="00A012C8" w:rsidRDefault="00A012C8">
      <w:pPr>
        <w:pStyle w:val="a4"/>
      </w:pPr>
      <w:r>
        <w:rPr>
          <w:rStyle w:val="a6"/>
        </w:rPr>
        <w:footnoteRef/>
      </w:r>
      <w:r w:rsidRPr="00A012C8">
        <w:t>. Нухович, Э.С. Мировая экономика на рубеже XX-XXI веков. / Э.С. Нухович, Б.М. Смитиенко, М.А. Эскиндиров. - М.: 2015.</w:t>
      </w:r>
    </w:p>
  </w:footnote>
  <w:footnote w:id="13">
    <w:p w:rsidR="00A012C8" w:rsidRDefault="00A012C8">
      <w:pPr>
        <w:pStyle w:val="a4"/>
      </w:pPr>
      <w:r>
        <w:rPr>
          <w:rStyle w:val="a6"/>
        </w:rPr>
        <w:footnoteRef/>
      </w:r>
      <w:r w:rsidRPr="00A012C8">
        <w:t>Бухалков, М.И. Планирование на предприятии: учебник - 3-е изд. - М.: ИНФРА-М,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nsid w:val="037B32AC"/>
    <w:multiLevelType w:val="multilevel"/>
    <w:tmpl w:val="4B0C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E2A81"/>
    <w:multiLevelType w:val="multilevel"/>
    <w:tmpl w:val="8216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F786D"/>
    <w:rsid w:val="00067BA2"/>
    <w:rsid w:val="000A3B22"/>
    <w:rsid w:val="001020A5"/>
    <w:rsid w:val="00105E9F"/>
    <w:rsid w:val="00171A2E"/>
    <w:rsid w:val="001B187F"/>
    <w:rsid w:val="001B22CC"/>
    <w:rsid w:val="001B60F5"/>
    <w:rsid w:val="001C10C9"/>
    <w:rsid w:val="001E03C4"/>
    <w:rsid w:val="00207B10"/>
    <w:rsid w:val="0036360F"/>
    <w:rsid w:val="003B34B7"/>
    <w:rsid w:val="00411E09"/>
    <w:rsid w:val="004302DC"/>
    <w:rsid w:val="00467337"/>
    <w:rsid w:val="004D33CC"/>
    <w:rsid w:val="005109A4"/>
    <w:rsid w:val="005F786D"/>
    <w:rsid w:val="006F400F"/>
    <w:rsid w:val="007215C1"/>
    <w:rsid w:val="00770739"/>
    <w:rsid w:val="00811804"/>
    <w:rsid w:val="00815536"/>
    <w:rsid w:val="00850D7B"/>
    <w:rsid w:val="00875B36"/>
    <w:rsid w:val="00884025"/>
    <w:rsid w:val="008A58AE"/>
    <w:rsid w:val="00917344"/>
    <w:rsid w:val="00923EE8"/>
    <w:rsid w:val="0096530A"/>
    <w:rsid w:val="009979AA"/>
    <w:rsid w:val="009D54B2"/>
    <w:rsid w:val="009F4997"/>
    <w:rsid w:val="00A012C8"/>
    <w:rsid w:val="00A23108"/>
    <w:rsid w:val="00A626A4"/>
    <w:rsid w:val="00AD329A"/>
    <w:rsid w:val="00B067CE"/>
    <w:rsid w:val="00B30083"/>
    <w:rsid w:val="00BC42F4"/>
    <w:rsid w:val="00BC6AFB"/>
    <w:rsid w:val="00CB3AF9"/>
    <w:rsid w:val="00D0080C"/>
    <w:rsid w:val="00ED3FC4"/>
    <w:rsid w:val="00F61BC1"/>
    <w:rsid w:val="00F85763"/>
    <w:rsid w:val="00F93F50"/>
    <w:rsid w:val="00FD71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EE8"/>
    <w:rPr>
      <w:lang w:val="ru-RU"/>
    </w:rPr>
  </w:style>
  <w:style w:type="paragraph" w:styleId="1">
    <w:name w:val="heading 1"/>
    <w:basedOn w:val="a"/>
    <w:next w:val="a"/>
    <w:link w:val="10"/>
    <w:uiPriority w:val="9"/>
    <w:qFormat/>
    <w:rsid w:val="00A012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012C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0D7B"/>
    <w:rPr>
      <w:rFonts w:ascii="Times New Roman" w:hAnsi="Times New Roman" w:cs="Times New Roman"/>
      <w:sz w:val="24"/>
      <w:szCs w:val="24"/>
    </w:rPr>
  </w:style>
  <w:style w:type="paragraph" w:styleId="a4">
    <w:name w:val="footnote text"/>
    <w:basedOn w:val="a"/>
    <w:link w:val="a5"/>
    <w:uiPriority w:val="99"/>
    <w:semiHidden/>
    <w:unhideWhenUsed/>
    <w:rsid w:val="00A012C8"/>
    <w:pPr>
      <w:spacing w:line="240" w:lineRule="auto"/>
    </w:pPr>
    <w:rPr>
      <w:sz w:val="20"/>
      <w:szCs w:val="20"/>
    </w:rPr>
  </w:style>
  <w:style w:type="character" w:customStyle="1" w:styleId="a5">
    <w:name w:val="Текст сноски Знак"/>
    <w:basedOn w:val="a0"/>
    <w:link w:val="a4"/>
    <w:uiPriority w:val="99"/>
    <w:semiHidden/>
    <w:rsid w:val="00A012C8"/>
    <w:rPr>
      <w:sz w:val="20"/>
      <w:szCs w:val="20"/>
      <w:lang w:val="ru-RU"/>
    </w:rPr>
  </w:style>
  <w:style w:type="character" w:styleId="a6">
    <w:name w:val="footnote reference"/>
    <w:basedOn w:val="a0"/>
    <w:uiPriority w:val="99"/>
    <w:semiHidden/>
    <w:unhideWhenUsed/>
    <w:rsid w:val="00A012C8"/>
    <w:rPr>
      <w:vertAlign w:val="superscript"/>
    </w:rPr>
  </w:style>
  <w:style w:type="character" w:customStyle="1" w:styleId="10">
    <w:name w:val="Заголовок 1 Знак"/>
    <w:basedOn w:val="a0"/>
    <w:link w:val="1"/>
    <w:uiPriority w:val="9"/>
    <w:rsid w:val="00A012C8"/>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uiPriority w:val="9"/>
    <w:rsid w:val="00A012C8"/>
    <w:rPr>
      <w:rFonts w:asciiTheme="majorHAnsi" w:eastAsiaTheme="majorEastAsia" w:hAnsiTheme="majorHAnsi" w:cstheme="majorBidi"/>
      <w:color w:val="2E74B5" w:themeColor="accent1" w:themeShade="BF"/>
      <w:sz w:val="26"/>
      <w:szCs w:val="26"/>
      <w:lang w:val="ru-RU"/>
    </w:rPr>
  </w:style>
  <w:style w:type="paragraph" w:styleId="a7">
    <w:name w:val="TOC Heading"/>
    <w:basedOn w:val="1"/>
    <w:next w:val="a"/>
    <w:uiPriority w:val="39"/>
    <w:unhideWhenUsed/>
    <w:qFormat/>
    <w:rsid w:val="00F85763"/>
    <w:pPr>
      <w:spacing w:line="259" w:lineRule="auto"/>
      <w:ind w:firstLine="0"/>
      <w:jc w:val="left"/>
      <w:outlineLvl w:val="9"/>
    </w:pPr>
    <w:rPr>
      <w:lang w:val="uk-UA" w:eastAsia="uk-UA"/>
    </w:rPr>
  </w:style>
  <w:style w:type="paragraph" w:styleId="11">
    <w:name w:val="toc 1"/>
    <w:basedOn w:val="a"/>
    <w:next w:val="a"/>
    <w:autoRedefine/>
    <w:uiPriority w:val="39"/>
    <w:unhideWhenUsed/>
    <w:rsid w:val="00F85763"/>
    <w:pPr>
      <w:spacing w:after="100"/>
    </w:pPr>
  </w:style>
  <w:style w:type="paragraph" w:styleId="21">
    <w:name w:val="toc 2"/>
    <w:basedOn w:val="a"/>
    <w:next w:val="a"/>
    <w:autoRedefine/>
    <w:uiPriority w:val="39"/>
    <w:unhideWhenUsed/>
    <w:rsid w:val="00F85763"/>
    <w:pPr>
      <w:spacing w:after="100"/>
      <w:ind w:left="220"/>
    </w:pPr>
  </w:style>
  <w:style w:type="character" w:styleId="a8">
    <w:name w:val="Hyperlink"/>
    <w:basedOn w:val="a0"/>
    <w:uiPriority w:val="99"/>
    <w:unhideWhenUsed/>
    <w:rsid w:val="00F85763"/>
    <w:rPr>
      <w:color w:val="0563C1" w:themeColor="hyperlink"/>
      <w:u w:val="single"/>
    </w:rPr>
  </w:style>
  <w:style w:type="paragraph" w:styleId="a9">
    <w:name w:val="Balloon Text"/>
    <w:basedOn w:val="a"/>
    <w:link w:val="aa"/>
    <w:uiPriority w:val="99"/>
    <w:semiHidden/>
    <w:unhideWhenUsed/>
    <w:rsid w:val="00770739"/>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770739"/>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276639431">
      <w:bodyDiv w:val="1"/>
      <w:marLeft w:val="0"/>
      <w:marRight w:val="0"/>
      <w:marTop w:val="0"/>
      <w:marBottom w:val="0"/>
      <w:divBdr>
        <w:top w:val="none" w:sz="0" w:space="0" w:color="auto"/>
        <w:left w:val="none" w:sz="0" w:space="0" w:color="auto"/>
        <w:bottom w:val="none" w:sz="0" w:space="0" w:color="auto"/>
        <w:right w:val="none" w:sz="0" w:space="0" w:color="auto"/>
      </w:divBdr>
    </w:div>
    <w:div w:id="362904059">
      <w:bodyDiv w:val="1"/>
      <w:marLeft w:val="0"/>
      <w:marRight w:val="0"/>
      <w:marTop w:val="0"/>
      <w:marBottom w:val="0"/>
      <w:divBdr>
        <w:top w:val="none" w:sz="0" w:space="0" w:color="auto"/>
        <w:left w:val="none" w:sz="0" w:space="0" w:color="auto"/>
        <w:bottom w:val="none" w:sz="0" w:space="0" w:color="auto"/>
        <w:right w:val="none" w:sz="0" w:space="0" w:color="auto"/>
      </w:divBdr>
    </w:div>
    <w:div w:id="1007635172">
      <w:bodyDiv w:val="1"/>
      <w:marLeft w:val="0"/>
      <w:marRight w:val="0"/>
      <w:marTop w:val="0"/>
      <w:marBottom w:val="0"/>
      <w:divBdr>
        <w:top w:val="none" w:sz="0" w:space="0" w:color="auto"/>
        <w:left w:val="none" w:sz="0" w:space="0" w:color="auto"/>
        <w:bottom w:val="none" w:sz="0" w:space="0" w:color="auto"/>
        <w:right w:val="none" w:sz="0" w:space="0" w:color="auto"/>
      </w:divBdr>
    </w:div>
    <w:div w:id="1137801749">
      <w:bodyDiv w:val="1"/>
      <w:marLeft w:val="0"/>
      <w:marRight w:val="0"/>
      <w:marTop w:val="0"/>
      <w:marBottom w:val="0"/>
      <w:divBdr>
        <w:top w:val="none" w:sz="0" w:space="0" w:color="auto"/>
        <w:left w:val="none" w:sz="0" w:space="0" w:color="auto"/>
        <w:bottom w:val="none" w:sz="0" w:space="0" w:color="auto"/>
        <w:right w:val="none" w:sz="0" w:space="0" w:color="auto"/>
      </w:divBdr>
    </w:div>
    <w:div w:id="1207789040">
      <w:bodyDiv w:val="1"/>
      <w:marLeft w:val="0"/>
      <w:marRight w:val="0"/>
      <w:marTop w:val="0"/>
      <w:marBottom w:val="0"/>
      <w:divBdr>
        <w:top w:val="none" w:sz="0" w:space="0" w:color="auto"/>
        <w:left w:val="none" w:sz="0" w:space="0" w:color="auto"/>
        <w:bottom w:val="none" w:sz="0" w:space="0" w:color="auto"/>
        <w:right w:val="none" w:sz="0" w:space="0" w:color="auto"/>
      </w:divBdr>
    </w:div>
    <w:div w:id="1260336540">
      <w:bodyDiv w:val="1"/>
      <w:marLeft w:val="0"/>
      <w:marRight w:val="0"/>
      <w:marTop w:val="0"/>
      <w:marBottom w:val="0"/>
      <w:divBdr>
        <w:top w:val="none" w:sz="0" w:space="0" w:color="auto"/>
        <w:left w:val="none" w:sz="0" w:space="0" w:color="auto"/>
        <w:bottom w:val="none" w:sz="0" w:space="0" w:color="auto"/>
        <w:right w:val="none" w:sz="0" w:space="0" w:color="auto"/>
      </w:divBdr>
    </w:div>
    <w:div w:id="1403018811">
      <w:bodyDiv w:val="1"/>
      <w:marLeft w:val="0"/>
      <w:marRight w:val="0"/>
      <w:marTop w:val="0"/>
      <w:marBottom w:val="0"/>
      <w:divBdr>
        <w:top w:val="none" w:sz="0" w:space="0" w:color="auto"/>
        <w:left w:val="none" w:sz="0" w:space="0" w:color="auto"/>
        <w:bottom w:val="none" w:sz="0" w:space="0" w:color="auto"/>
        <w:right w:val="none" w:sz="0" w:space="0" w:color="auto"/>
      </w:divBdr>
    </w:div>
    <w:div w:id="145224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CAB0F-074E-4EFD-AFBB-8A4D0420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32</Pages>
  <Words>7091</Words>
  <Characters>40424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Simonihina</dc:creator>
  <cp:keywords/>
  <dc:description/>
  <cp:lastModifiedBy>USER</cp:lastModifiedBy>
  <cp:revision>14</cp:revision>
  <dcterms:created xsi:type="dcterms:W3CDTF">2018-03-01T09:35:00Z</dcterms:created>
  <dcterms:modified xsi:type="dcterms:W3CDTF">2018-03-23T11:59:00Z</dcterms:modified>
</cp:coreProperties>
</file>